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45C" w:rsidRDefault="0061545C" w:rsidP="0061545C">
      <w:pPr>
        <w:jc w:val="center"/>
        <w:rPr>
          <w:rFonts w:asciiTheme="majorHAnsi" w:hAnsiTheme="majorHAnsi"/>
          <w:sz w:val="28"/>
          <w:szCs w:val="28"/>
        </w:rPr>
      </w:pPr>
      <w:r w:rsidRPr="0061545C">
        <w:rPr>
          <w:rFonts w:asciiTheme="majorHAnsi" w:hAnsiTheme="majorHAnsi"/>
          <w:sz w:val="28"/>
          <w:szCs w:val="28"/>
        </w:rPr>
        <w:t>Presentation: The Daily 5</w:t>
      </w:r>
    </w:p>
    <w:p w:rsidR="00C1660E" w:rsidRDefault="00B85743" w:rsidP="0061545C">
      <w:pPr>
        <w:spacing w:after="0"/>
        <w:rPr>
          <w:rFonts w:asciiTheme="majorHAnsi" w:hAnsiTheme="majorHAnsi"/>
          <w:sz w:val="28"/>
          <w:szCs w:val="28"/>
        </w:rPr>
      </w:pPr>
      <w:r>
        <w:rPr>
          <w:rFonts w:asciiTheme="majorHAnsi" w:hAnsiTheme="majorHAnsi"/>
          <w:sz w:val="28"/>
          <w:szCs w:val="28"/>
        </w:rPr>
        <w:t>Much of the information</w:t>
      </w:r>
      <w:r w:rsidR="0061545C" w:rsidRPr="00C1660E">
        <w:rPr>
          <w:rFonts w:asciiTheme="majorHAnsi" w:hAnsiTheme="majorHAnsi"/>
          <w:sz w:val="28"/>
          <w:szCs w:val="28"/>
        </w:rPr>
        <w:t xml:space="preserve"> in this presentation comes from Gail </w:t>
      </w:r>
      <w:proofErr w:type="spellStart"/>
      <w:r w:rsidR="0061545C" w:rsidRPr="00C1660E">
        <w:rPr>
          <w:rFonts w:asciiTheme="majorHAnsi" w:hAnsiTheme="majorHAnsi"/>
          <w:sz w:val="28"/>
          <w:szCs w:val="28"/>
        </w:rPr>
        <w:t>Boushey</w:t>
      </w:r>
      <w:proofErr w:type="spellEnd"/>
      <w:r w:rsidR="0061545C" w:rsidRPr="00C1660E">
        <w:rPr>
          <w:rFonts w:asciiTheme="majorHAnsi" w:hAnsiTheme="majorHAnsi"/>
          <w:sz w:val="28"/>
          <w:szCs w:val="28"/>
        </w:rPr>
        <w:t xml:space="preserve"> &amp; Joan Moser’s (sisters) book, </w:t>
      </w:r>
      <w:proofErr w:type="gramStart"/>
      <w:r w:rsidR="0061545C" w:rsidRPr="00C1660E">
        <w:rPr>
          <w:rFonts w:asciiTheme="majorHAnsi" w:hAnsiTheme="majorHAnsi"/>
          <w:i/>
          <w:sz w:val="28"/>
          <w:szCs w:val="28"/>
        </w:rPr>
        <w:t>The</w:t>
      </w:r>
      <w:proofErr w:type="gramEnd"/>
      <w:r w:rsidR="0061545C" w:rsidRPr="00C1660E">
        <w:rPr>
          <w:rFonts w:asciiTheme="majorHAnsi" w:hAnsiTheme="majorHAnsi"/>
          <w:i/>
          <w:sz w:val="28"/>
          <w:szCs w:val="28"/>
        </w:rPr>
        <w:t xml:space="preserve"> daily 5</w:t>
      </w:r>
      <w:r w:rsidR="0061545C" w:rsidRPr="00C1660E">
        <w:rPr>
          <w:rFonts w:asciiTheme="majorHAnsi" w:hAnsiTheme="majorHAnsi"/>
          <w:sz w:val="28"/>
          <w:szCs w:val="28"/>
        </w:rPr>
        <w:t xml:space="preserve">. </w:t>
      </w:r>
      <w:r w:rsidR="00C1660E" w:rsidRPr="00C1660E">
        <w:rPr>
          <w:rFonts w:asciiTheme="majorHAnsi" w:hAnsiTheme="majorHAnsi"/>
          <w:sz w:val="28"/>
          <w:szCs w:val="28"/>
        </w:rPr>
        <w:t xml:space="preserve">The Daily Five is a series of </w:t>
      </w:r>
      <w:r>
        <w:rPr>
          <w:rFonts w:asciiTheme="majorHAnsi" w:hAnsiTheme="majorHAnsi"/>
          <w:sz w:val="28"/>
          <w:szCs w:val="28"/>
        </w:rPr>
        <w:t xml:space="preserve">five </w:t>
      </w:r>
      <w:r w:rsidR="00C1660E" w:rsidRPr="00C1660E">
        <w:rPr>
          <w:rFonts w:asciiTheme="majorHAnsi" w:hAnsiTheme="majorHAnsi"/>
          <w:sz w:val="28"/>
          <w:szCs w:val="28"/>
        </w:rPr>
        <w:t xml:space="preserve">literacy tasks that </w:t>
      </w:r>
      <w:r w:rsidR="00F12673">
        <w:rPr>
          <w:rFonts w:asciiTheme="majorHAnsi" w:hAnsiTheme="majorHAnsi"/>
          <w:sz w:val="28"/>
          <w:szCs w:val="28"/>
        </w:rPr>
        <w:t xml:space="preserve">primary and intermediate </w:t>
      </w:r>
      <w:r w:rsidR="00C1660E" w:rsidRPr="00C1660E">
        <w:rPr>
          <w:rFonts w:asciiTheme="majorHAnsi" w:hAnsiTheme="majorHAnsi"/>
          <w:sz w:val="28"/>
          <w:szCs w:val="28"/>
        </w:rPr>
        <w:t xml:space="preserve">students complete daily while the teacher works with small fluid groups or confers with individuals. </w:t>
      </w:r>
      <w:r>
        <w:rPr>
          <w:rFonts w:asciiTheme="majorHAnsi" w:hAnsiTheme="majorHAnsi"/>
          <w:sz w:val="28"/>
          <w:szCs w:val="28"/>
        </w:rPr>
        <w:t xml:space="preserve">The sisters developed The Daily 5 out of a desire to change the atmosphere in their classrooms from </w:t>
      </w:r>
      <w:r w:rsidR="00881A3B">
        <w:rPr>
          <w:rFonts w:asciiTheme="majorHAnsi" w:hAnsiTheme="majorHAnsi"/>
          <w:sz w:val="28"/>
          <w:szCs w:val="28"/>
        </w:rPr>
        <w:t>micro-managing students, to creating routines and procedures that fostered independent literacy behaviors that were ingrained to the point of being habits.</w:t>
      </w:r>
    </w:p>
    <w:p w:rsidR="00CB0363" w:rsidRDefault="00CB0363" w:rsidP="0061545C">
      <w:pPr>
        <w:spacing w:after="0"/>
        <w:rPr>
          <w:rFonts w:asciiTheme="majorHAnsi" w:hAnsiTheme="majorHAnsi"/>
          <w:sz w:val="28"/>
          <w:szCs w:val="28"/>
        </w:rPr>
      </w:pPr>
    </w:p>
    <w:p w:rsidR="00CB0363" w:rsidRPr="00CB0363" w:rsidRDefault="00CB0363" w:rsidP="00CB0363">
      <w:pPr>
        <w:spacing w:after="0"/>
        <w:rPr>
          <w:rFonts w:asciiTheme="majorHAnsi" w:hAnsiTheme="majorHAnsi"/>
          <w:sz w:val="28"/>
          <w:szCs w:val="28"/>
          <w:u w:val="single"/>
        </w:rPr>
      </w:pPr>
      <w:r w:rsidRPr="00CB0363">
        <w:rPr>
          <w:rFonts w:asciiTheme="majorHAnsi" w:hAnsiTheme="majorHAnsi"/>
          <w:sz w:val="28"/>
          <w:szCs w:val="28"/>
          <w:u w:val="single"/>
        </w:rPr>
        <w:t xml:space="preserve">The Daily Five </w:t>
      </w:r>
      <w:proofErr w:type="gramStart"/>
      <w:r w:rsidRPr="00CB0363">
        <w:rPr>
          <w:rFonts w:asciiTheme="majorHAnsi" w:hAnsiTheme="majorHAnsi"/>
          <w:sz w:val="28"/>
          <w:szCs w:val="28"/>
          <w:u w:val="single"/>
        </w:rPr>
        <w:t>structure</w:t>
      </w:r>
      <w:proofErr w:type="gramEnd"/>
      <w:r w:rsidRPr="00CB0363">
        <w:rPr>
          <w:rFonts w:asciiTheme="majorHAnsi" w:hAnsiTheme="majorHAnsi"/>
          <w:sz w:val="28"/>
          <w:szCs w:val="28"/>
          <w:u w:val="single"/>
        </w:rPr>
        <w:t xml:space="preserve"> does not dictate the best method to use in teaching reading writing, spelling, or vocabulary work, but instead creates a rich literate environment that provides essential and often-skipped practice time. </w:t>
      </w:r>
    </w:p>
    <w:p w:rsidR="00C1660E" w:rsidRDefault="00C1660E" w:rsidP="0061545C">
      <w:pPr>
        <w:spacing w:after="0"/>
        <w:rPr>
          <w:rFonts w:asciiTheme="majorHAnsi" w:hAnsiTheme="majorHAnsi"/>
          <w:sz w:val="28"/>
          <w:szCs w:val="28"/>
        </w:rPr>
      </w:pPr>
    </w:p>
    <w:p w:rsidR="00700B41" w:rsidRDefault="00372C0B" w:rsidP="0061545C">
      <w:pPr>
        <w:spacing w:after="0"/>
        <w:rPr>
          <w:rFonts w:asciiTheme="majorHAnsi" w:hAnsiTheme="majorHAnsi"/>
          <w:sz w:val="28"/>
          <w:szCs w:val="28"/>
        </w:rPr>
      </w:pPr>
      <w:r>
        <w:rPr>
          <w:rFonts w:asciiTheme="majorHAnsi" w:hAnsiTheme="majorHAnsi"/>
          <w:sz w:val="28"/>
          <w:szCs w:val="28"/>
        </w:rPr>
        <w:t>I know the Daily 5 method works because I sub in rooms that use it</w:t>
      </w:r>
      <w:r w:rsidR="003A52AC">
        <w:rPr>
          <w:rFonts w:asciiTheme="majorHAnsi" w:hAnsiTheme="majorHAnsi"/>
          <w:sz w:val="28"/>
          <w:szCs w:val="28"/>
        </w:rPr>
        <w:t>, and I have watched other veteran teachers use the structure.</w:t>
      </w:r>
      <w:r>
        <w:rPr>
          <w:rFonts w:asciiTheme="majorHAnsi" w:hAnsiTheme="majorHAnsi"/>
          <w:sz w:val="28"/>
          <w:szCs w:val="28"/>
        </w:rPr>
        <w:t xml:space="preserve"> I </w:t>
      </w:r>
      <w:r w:rsidR="001E605F">
        <w:rPr>
          <w:rFonts w:asciiTheme="majorHAnsi" w:hAnsiTheme="majorHAnsi"/>
          <w:sz w:val="28"/>
          <w:szCs w:val="28"/>
        </w:rPr>
        <w:t>have seen</w:t>
      </w:r>
      <w:r>
        <w:rPr>
          <w:rFonts w:asciiTheme="majorHAnsi" w:hAnsiTheme="majorHAnsi"/>
          <w:sz w:val="28"/>
          <w:szCs w:val="28"/>
        </w:rPr>
        <w:t xml:space="preserve"> how it fosters independence, and I </w:t>
      </w:r>
      <w:r w:rsidR="001E605F">
        <w:rPr>
          <w:rFonts w:asciiTheme="majorHAnsi" w:hAnsiTheme="majorHAnsi"/>
          <w:sz w:val="28"/>
          <w:szCs w:val="28"/>
        </w:rPr>
        <w:t>have witnessed</w:t>
      </w:r>
      <w:r>
        <w:rPr>
          <w:rFonts w:asciiTheme="majorHAnsi" w:hAnsiTheme="majorHAnsi"/>
          <w:sz w:val="28"/>
          <w:szCs w:val="28"/>
        </w:rPr>
        <w:t xml:space="preserve"> a roomful of </w:t>
      </w:r>
      <w:r w:rsidR="001E605F">
        <w:rPr>
          <w:rFonts w:asciiTheme="majorHAnsi" w:hAnsiTheme="majorHAnsi"/>
          <w:sz w:val="28"/>
          <w:szCs w:val="28"/>
        </w:rPr>
        <w:t xml:space="preserve">happily engaged </w:t>
      </w:r>
      <w:r>
        <w:rPr>
          <w:rFonts w:asciiTheme="majorHAnsi" w:hAnsiTheme="majorHAnsi"/>
          <w:sz w:val="28"/>
          <w:szCs w:val="28"/>
        </w:rPr>
        <w:t xml:space="preserve">kids </w:t>
      </w:r>
      <w:r w:rsidR="001E605F">
        <w:rPr>
          <w:rFonts w:asciiTheme="majorHAnsi" w:hAnsiTheme="majorHAnsi"/>
          <w:sz w:val="28"/>
          <w:szCs w:val="28"/>
        </w:rPr>
        <w:t xml:space="preserve">who actually enjoy </w:t>
      </w:r>
      <w:r>
        <w:rPr>
          <w:rFonts w:asciiTheme="majorHAnsi" w:hAnsiTheme="majorHAnsi"/>
          <w:sz w:val="28"/>
          <w:szCs w:val="28"/>
        </w:rPr>
        <w:t>read</w:t>
      </w:r>
      <w:r w:rsidR="001E605F">
        <w:rPr>
          <w:rFonts w:asciiTheme="majorHAnsi" w:hAnsiTheme="majorHAnsi"/>
          <w:sz w:val="28"/>
          <w:szCs w:val="28"/>
        </w:rPr>
        <w:t>ing</w:t>
      </w:r>
      <w:r>
        <w:rPr>
          <w:rFonts w:asciiTheme="majorHAnsi" w:hAnsiTheme="majorHAnsi"/>
          <w:sz w:val="28"/>
          <w:szCs w:val="28"/>
        </w:rPr>
        <w:t xml:space="preserve"> and writ</w:t>
      </w:r>
      <w:r w:rsidR="001E605F">
        <w:rPr>
          <w:rFonts w:asciiTheme="majorHAnsi" w:hAnsiTheme="majorHAnsi"/>
          <w:sz w:val="28"/>
          <w:szCs w:val="28"/>
        </w:rPr>
        <w:t>ing. Imagine that.</w:t>
      </w:r>
      <w:r w:rsidR="00881A3B">
        <w:rPr>
          <w:rFonts w:asciiTheme="majorHAnsi" w:hAnsiTheme="majorHAnsi"/>
          <w:sz w:val="28"/>
          <w:szCs w:val="28"/>
        </w:rPr>
        <w:t xml:space="preserve"> </w:t>
      </w:r>
      <w:r w:rsidR="005E0658">
        <w:rPr>
          <w:rFonts w:asciiTheme="majorHAnsi" w:hAnsiTheme="majorHAnsi"/>
          <w:sz w:val="28"/>
          <w:szCs w:val="28"/>
        </w:rPr>
        <w:t xml:space="preserve">I am an advocate and a </w:t>
      </w:r>
      <w:r w:rsidR="00945B59">
        <w:rPr>
          <w:rFonts w:asciiTheme="majorHAnsi" w:hAnsiTheme="majorHAnsi"/>
          <w:sz w:val="28"/>
          <w:szCs w:val="28"/>
        </w:rPr>
        <w:t>courier</w:t>
      </w:r>
      <w:r w:rsidR="001E605F">
        <w:rPr>
          <w:rFonts w:asciiTheme="majorHAnsi" w:hAnsiTheme="majorHAnsi"/>
          <w:sz w:val="28"/>
          <w:szCs w:val="28"/>
        </w:rPr>
        <w:t>, but the sisters are the experts.</w:t>
      </w:r>
    </w:p>
    <w:p w:rsidR="00700B41" w:rsidRDefault="00700B41" w:rsidP="0061545C">
      <w:pPr>
        <w:spacing w:after="0"/>
        <w:rPr>
          <w:rFonts w:asciiTheme="majorHAnsi" w:hAnsiTheme="majorHAnsi"/>
          <w:sz w:val="28"/>
          <w:szCs w:val="28"/>
        </w:rPr>
      </w:pPr>
    </w:p>
    <w:p w:rsidR="00BD4287" w:rsidRDefault="003E226D" w:rsidP="0061545C">
      <w:pPr>
        <w:spacing w:after="0"/>
        <w:rPr>
          <w:rFonts w:asciiTheme="majorHAnsi" w:hAnsiTheme="majorHAnsi"/>
          <w:sz w:val="28"/>
          <w:szCs w:val="28"/>
        </w:rPr>
      </w:pPr>
      <w:r>
        <w:rPr>
          <w:rFonts w:asciiTheme="majorHAnsi" w:hAnsiTheme="majorHAnsi"/>
          <w:sz w:val="28"/>
          <w:szCs w:val="28"/>
        </w:rPr>
        <w:t xml:space="preserve">I </w:t>
      </w:r>
      <w:r w:rsidR="00881A3B">
        <w:rPr>
          <w:rFonts w:asciiTheme="majorHAnsi" w:hAnsiTheme="majorHAnsi"/>
          <w:sz w:val="28"/>
          <w:szCs w:val="28"/>
        </w:rPr>
        <w:t xml:space="preserve">have </w:t>
      </w:r>
      <w:r w:rsidR="00700B41">
        <w:rPr>
          <w:rFonts w:asciiTheme="majorHAnsi" w:hAnsiTheme="majorHAnsi"/>
          <w:sz w:val="28"/>
          <w:szCs w:val="28"/>
        </w:rPr>
        <w:t>attend</w:t>
      </w:r>
      <w:r w:rsidR="00372C0B">
        <w:rPr>
          <w:rFonts w:asciiTheme="majorHAnsi" w:hAnsiTheme="majorHAnsi"/>
          <w:sz w:val="28"/>
          <w:szCs w:val="28"/>
        </w:rPr>
        <w:t>ed</w:t>
      </w:r>
      <w:r w:rsidR="005E0658">
        <w:rPr>
          <w:rFonts w:asciiTheme="majorHAnsi" w:hAnsiTheme="majorHAnsi"/>
          <w:sz w:val="28"/>
          <w:szCs w:val="28"/>
        </w:rPr>
        <w:t xml:space="preserve"> the sisters</w:t>
      </w:r>
      <w:r w:rsidR="00700B41">
        <w:rPr>
          <w:rFonts w:asciiTheme="majorHAnsi" w:hAnsiTheme="majorHAnsi"/>
          <w:sz w:val="28"/>
          <w:szCs w:val="28"/>
        </w:rPr>
        <w:t>’ workshops</w:t>
      </w:r>
      <w:r w:rsidR="00881A3B">
        <w:rPr>
          <w:rFonts w:asciiTheme="majorHAnsi" w:hAnsiTheme="majorHAnsi"/>
          <w:sz w:val="28"/>
          <w:szCs w:val="28"/>
        </w:rPr>
        <w:t>,</w:t>
      </w:r>
      <w:r w:rsidR="00700B41">
        <w:rPr>
          <w:rFonts w:asciiTheme="majorHAnsi" w:hAnsiTheme="majorHAnsi"/>
          <w:sz w:val="28"/>
          <w:szCs w:val="28"/>
        </w:rPr>
        <w:t xml:space="preserve"> </w:t>
      </w:r>
      <w:r>
        <w:rPr>
          <w:rFonts w:asciiTheme="majorHAnsi" w:hAnsiTheme="majorHAnsi"/>
          <w:sz w:val="28"/>
          <w:szCs w:val="28"/>
        </w:rPr>
        <w:t xml:space="preserve">and </w:t>
      </w:r>
      <w:r w:rsidR="00881A3B">
        <w:rPr>
          <w:rFonts w:asciiTheme="majorHAnsi" w:hAnsiTheme="majorHAnsi"/>
          <w:sz w:val="28"/>
          <w:szCs w:val="28"/>
        </w:rPr>
        <w:t>have practically</w:t>
      </w:r>
      <w:r w:rsidR="00081FFF">
        <w:rPr>
          <w:rFonts w:asciiTheme="majorHAnsi" w:hAnsiTheme="majorHAnsi"/>
          <w:sz w:val="28"/>
          <w:szCs w:val="28"/>
        </w:rPr>
        <w:t xml:space="preserve"> memorized</w:t>
      </w:r>
      <w:r w:rsidR="00013D17">
        <w:rPr>
          <w:rFonts w:asciiTheme="majorHAnsi" w:hAnsiTheme="majorHAnsi"/>
          <w:sz w:val="28"/>
          <w:szCs w:val="28"/>
        </w:rPr>
        <w:t xml:space="preserve"> </w:t>
      </w:r>
      <w:r w:rsidR="00881A3B" w:rsidRPr="00881A3B">
        <w:rPr>
          <w:rFonts w:asciiTheme="majorHAnsi" w:hAnsiTheme="majorHAnsi"/>
          <w:i/>
          <w:sz w:val="28"/>
          <w:szCs w:val="28"/>
        </w:rPr>
        <w:t>their Daily 5 book.</w:t>
      </w:r>
      <w:r w:rsidR="00C1660E" w:rsidRPr="00700B41">
        <w:rPr>
          <w:rFonts w:asciiTheme="majorHAnsi" w:hAnsiTheme="majorHAnsi"/>
          <w:b/>
          <w:i/>
          <w:sz w:val="28"/>
          <w:szCs w:val="28"/>
        </w:rPr>
        <w:t xml:space="preserve"> </w:t>
      </w:r>
      <w:r w:rsidR="00700B41">
        <w:rPr>
          <w:rFonts w:asciiTheme="majorHAnsi" w:hAnsiTheme="majorHAnsi"/>
          <w:sz w:val="28"/>
          <w:szCs w:val="28"/>
        </w:rPr>
        <w:t xml:space="preserve">I </w:t>
      </w:r>
      <w:r w:rsidR="00715E41">
        <w:rPr>
          <w:rFonts w:asciiTheme="majorHAnsi" w:hAnsiTheme="majorHAnsi"/>
          <w:sz w:val="28"/>
          <w:szCs w:val="28"/>
        </w:rPr>
        <w:t xml:space="preserve">visit their Website at </w:t>
      </w:r>
      <w:hyperlink r:id="rId8" w:history="1">
        <w:r w:rsidR="00715E41" w:rsidRPr="00495845">
          <w:rPr>
            <w:rStyle w:val="Hyperlink"/>
            <w:rFonts w:asciiTheme="majorHAnsi" w:hAnsiTheme="majorHAnsi"/>
            <w:sz w:val="28"/>
            <w:szCs w:val="28"/>
          </w:rPr>
          <w:t>www.the2sisters.com</w:t>
        </w:r>
      </w:hyperlink>
      <w:r w:rsidR="00715E41">
        <w:rPr>
          <w:rFonts w:asciiTheme="majorHAnsi" w:hAnsiTheme="majorHAnsi"/>
          <w:sz w:val="28"/>
          <w:szCs w:val="28"/>
        </w:rPr>
        <w:t xml:space="preserve"> frequently (it’s chock full of questions and answers and other helpful information), and I </w:t>
      </w:r>
      <w:r w:rsidR="00700B41">
        <w:rPr>
          <w:rFonts w:asciiTheme="majorHAnsi" w:hAnsiTheme="majorHAnsi"/>
          <w:sz w:val="28"/>
          <w:szCs w:val="28"/>
        </w:rPr>
        <w:t xml:space="preserve">subscribe </w:t>
      </w:r>
      <w:r w:rsidR="00715E41">
        <w:rPr>
          <w:rFonts w:asciiTheme="majorHAnsi" w:hAnsiTheme="majorHAnsi"/>
          <w:sz w:val="28"/>
          <w:szCs w:val="28"/>
        </w:rPr>
        <w:t xml:space="preserve">to their </w:t>
      </w:r>
      <w:r w:rsidR="00081FFF">
        <w:rPr>
          <w:rFonts w:asciiTheme="majorHAnsi" w:hAnsiTheme="majorHAnsi"/>
          <w:sz w:val="28"/>
          <w:szCs w:val="28"/>
        </w:rPr>
        <w:t xml:space="preserve">free </w:t>
      </w:r>
      <w:r w:rsidR="00715E41">
        <w:rPr>
          <w:rFonts w:asciiTheme="majorHAnsi" w:hAnsiTheme="majorHAnsi"/>
          <w:sz w:val="28"/>
          <w:szCs w:val="28"/>
        </w:rPr>
        <w:t xml:space="preserve">weekly </w:t>
      </w:r>
      <w:r w:rsidR="00081FFF">
        <w:rPr>
          <w:rFonts w:asciiTheme="majorHAnsi" w:hAnsiTheme="majorHAnsi"/>
          <w:sz w:val="28"/>
          <w:szCs w:val="28"/>
        </w:rPr>
        <w:t xml:space="preserve">email updates. </w:t>
      </w:r>
      <w:r w:rsidR="001E605F">
        <w:rPr>
          <w:rFonts w:asciiTheme="majorHAnsi" w:hAnsiTheme="majorHAnsi"/>
          <w:sz w:val="28"/>
          <w:szCs w:val="28"/>
        </w:rPr>
        <w:t xml:space="preserve">Yes, </w:t>
      </w:r>
      <w:r w:rsidR="00081FFF">
        <w:rPr>
          <w:rFonts w:asciiTheme="majorHAnsi" w:hAnsiTheme="majorHAnsi"/>
          <w:sz w:val="28"/>
          <w:szCs w:val="28"/>
        </w:rPr>
        <w:t xml:space="preserve">I </w:t>
      </w:r>
      <w:r w:rsidR="00372C0B">
        <w:rPr>
          <w:rFonts w:asciiTheme="majorHAnsi" w:hAnsiTheme="majorHAnsi"/>
          <w:sz w:val="28"/>
          <w:szCs w:val="28"/>
        </w:rPr>
        <w:t>know a lot about the Daily 5</w:t>
      </w:r>
      <w:r w:rsidR="005C2F8A">
        <w:rPr>
          <w:rFonts w:asciiTheme="majorHAnsi" w:hAnsiTheme="majorHAnsi"/>
          <w:sz w:val="28"/>
          <w:szCs w:val="28"/>
        </w:rPr>
        <w:t xml:space="preserve">, but I am </w:t>
      </w:r>
      <w:r w:rsidR="00081FFF">
        <w:rPr>
          <w:rFonts w:asciiTheme="majorHAnsi" w:hAnsiTheme="majorHAnsi"/>
          <w:sz w:val="28"/>
          <w:szCs w:val="28"/>
        </w:rPr>
        <w:t xml:space="preserve">still </w:t>
      </w:r>
      <w:r w:rsidR="00881A3B">
        <w:rPr>
          <w:rFonts w:asciiTheme="majorHAnsi" w:hAnsiTheme="majorHAnsi"/>
          <w:sz w:val="28"/>
          <w:szCs w:val="28"/>
        </w:rPr>
        <w:t>just</w:t>
      </w:r>
      <w:r w:rsidR="00081FFF">
        <w:rPr>
          <w:rFonts w:asciiTheme="majorHAnsi" w:hAnsiTheme="majorHAnsi"/>
          <w:sz w:val="28"/>
          <w:szCs w:val="28"/>
        </w:rPr>
        <w:t xml:space="preserve"> a messenger.</w:t>
      </w:r>
    </w:p>
    <w:p w:rsidR="00081FFF" w:rsidRDefault="00081FFF" w:rsidP="0061545C">
      <w:pPr>
        <w:spacing w:after="0"/>
        <w:rPr>
          <w:rFonts w:asciiTheme="majorHAnsi" w:hAnsiTheme="majorHAnsi"/>
          <w:sz w:val="28"/>
          <w:szCs w:val="28"/>
        </w:rPr>
      </w:pPr>
    </w:p>
    <w:p w:rsidR="00330954" w:rsidRDefault="00081FFF" w:rsidP="0061545C">
      <w:pPr>
        <w:spacing w:after="0"/>
        <w:rPr>
          <w:rFonts w:asciiTheme="majorHAnsi" w:hAnsiTheme="majorHAnsi"/>
          <w:sz w:val="28"/>
          <w:szCs w:val="28"/>
        </w:rPr>
      </w:pPr>
      <w:r>
        <w:rPr>
          <w:rFonts w:asciiTheme="majorHAnsi" w:hAnsiTheme="majorHAnsi"/>
          <w:sz w:val="28"/>
          <w:szCs w:val="28"/>
        </w:rPr>
        <w:t xml:space="preserve">If you decide to jump into the </w:t>
      </w:r>
      <w:r w:rsidR="00881A3B">
        <w:rPr>
          <w:rFonts w:asciiTheme="majorHAnsi" w:hAnsiTheme="majorHAnsi"/>
          <w:sz w:val="28"/>
          <w:szCs w:val="28"/>
        </w:rPr>
        <w:t>D</w:t>
      </w:r>
      <w:r>
        <w:rPr>
          <w:rFonts w:asciiTheme="majorHAnsi" w:hAnsiTheme="majorHAnsi"/>
          <w:sz w:val="28"/>
          <w:szCs w:val="28"/>
        </w:rPr>
        <w:t xml:space="preserve">aily 5 pool (and I hope you will), I urge you to visit </w:t>
      </w:r>
      <w:r w:rsidR="00372C0B">
        <w:rPr>
          <w:rFonts w:asciiTheme="majorHAnsi" w:hAnsiTheme="majorHAnsi"/>
          <w:sz w:val="28"/>
          <w:szCs w:val="28"/>
        </w:rPr>
        <w:t>the sisters</w:t>
      </w:r>
      <w:r>
        <w:rPr>
          <w:rFonts w:asciiTheme="majorHAnsi" w:hAnsiTheme="majorHAnsi"/>
          <w:sz w:val="28"/>
          <w:szCs w:val="28"/>
        </w:rPr>
        <w:t xml:space="preserve"> Website</w:t>
      </w:r>
      <w:r w:rsidR="001E605F">
        <w:rPr>
          <w:rFonts w:asciiTheme="majorHAnsi" w:hAnsiTheme="majorHAnsi"/>
          <w:sz w:val="28"/>
          <w:szCs w:val="28"/>
        </w:rPr>
        <w:t xml:space="preserve"> regularly</w:t>
      </w:r>
      <w:r>
        <w:rPr>
          <w:rFonts w:asciiTheme="majorHAnsi" w:hAnsiTheme="majorHAnsi"/>
          <w:sz w:val="28"/>
          <w:szCs w:val="28"/>
        </w:rPr>
        <w:t xml:space="preserve">, subscribe to their weekly updates, and </w:t>
      </w:r>
      <w:r w:rsidR="00372C0B">
        <w:rPr>
          <w:rFonts w:asciiTheme="majorHAnsi" w:hAnsiTheme="majorHAnsi"/>
          <w:sz w:val="28"/>
          <w:szCs w:val="28"/>
        </w:rPr>
        <w:t xml:space="preserve">buy </w:t>
      </w:r>
      <w:r w:rsidR="001E605F">
        <w:rPr>
          <w:rFonts w:asciiTheme="majorHAnsi" w:hAnsiTheme="majorHAnsi"/>
          <w:sz w:val="28"/>
          <w:szCs w:val="28"/>
        </w:rPr>
        <w:t>your own</w:t>
      </w:r>
      <w:r>
        <w:rPr>
          <w:rFonts w:asciiTheme="majorHAnsi" w:hAnsiTheme="majorHAnsi"/>
          <w:sz w:val="28"/>
          <w:szCs w:val="28"/>
        </w:rPr>
        <w:t xml:space="preserve"> copy of </w:t>
      </w:r>
      <w:r>
        <w:rPr>
          <w:rFonts w:asciiTheme="majorHAnsi" w:hAnsiTheme="majorHAnsi"/>
          <w:i/>
          <w:sz w:val="28"/>
          <w:szCs w:val="28"/>
        </w:rPr>
        <w:t xml:space="preserve">The Daily 5. </w:t>
      </w:r>
      <w:r>
        <w:rPr>
          <w:rFonts w:asciiTheme="majorHAnsi" w:hAnsiTheme="majorHAnsi"/>
          <w:sz w:val="28"/>
          <w:szCs w:val="28"/>
        </w:rPr>
        <w:t xml:space="preserve">It </w:t>
      </w:r>
      <w:r w:rsidR="00372C0B">
        <w:rPr>
          <w:rFonts w:asciiTheme="majorHAnsi" w:hAnsiTheme="majorHAnsi"/>
          <w:sz w:val="28"/>
          <w:szCs w:val="28"/>
        </w:rPr>
        <w:t>can be purchased</w:t>
      </w:r>
      <w:r>
        <w:rPr>
          <w:rFonts w:asciiTheme="majorHAnsi" w:hAnsiTheme="majorHAnsi"/>
          <w:sz w:val="28"/>
          <w:szCs w:val="28"/>
        </w:rPr>
        <w:t xml:space="preserve"> at </w:t>
      </w:r>
      <w:hyperlink r:id="rId9" w:history="1">
        <w:r w:rsidR="00881A3B" w:rsidRPr="005729B4">
          <w:rPr>
            <w:rStyle w:val="Hyperlink"/>
            <w:rFonts w:asciiTheme="majorHAnsi" w:hAnsiTheme="majorHAnsi"/>
            <w:sz w:val="28"/>
            <w:szCs w:val="28"/>
          </w:rPr>
          <w:t>www.Stenhouse.com</w:t>
        </w:r>
      </w:hyperlink>
      <w:r w:rsidR="00881A3B">
        <w:rPr>
          <w:rFonts w:asciiTheme="majorHAnsi" w:hAnsiTheme="majorHAnsi"/>
          <w:sz w:val="28"/>
          <w:szCs w:val="28"/>
        </w:rPr>
        <w:t xml:space="preserve">, </w:t>
      </w:r>
      <w:r w:rsidR="003A52AC">
        <w:rPr>
          <w:rFonts w:asciiTheme="majorHAnsi" w:hAnsiTheme="majorHAnsi"/>
          <w:sz w:val="28"/>
          <w:szCs w:val="28"/>
        </w:rPr>
        <w:t xml:space="preserve">at </w:t>
      </w:r>
      <w:r w:rsidR="00372C0B">
        <w:rPr>
          <w:rFonts w:asciiTheme="majorHAnsi" w:hAnsiTheme="majorHAnsi"/>
          <w:sz w:val="28"/>
          <w:szCs w:val="28"/>
        </w:rPr>
        <w:t>any</w:t>
      </w:r>
      <w:r w:rsidR="005C2F8A">
        <w:rPr>
          <w:rFonts w:asciiTheme="majorHAnsi" w:hAnsiTheme="majorHAnsi"/>
          <w:sz w:val="28"/>
          <w:szCs w:val="28"/>
        </w:rPr>
        <w:t xml:space="preserve"> major bookstore</w:t>
      </w:r>
      <w:r w:rsidR="0094056B">
        <w:rPr>
          <w:rFonts w:asciiTheme="majorHAnsi" w:hAnsiTheme="majorHAnsi"/>
          <w:sz w:val="28"/>
          <w:szCs w:val="28"/>
        </w:rPr>
        <w:t xml:space="preserve">, or at amazon.com and barnesandnoble.com. </w:t>
      </w:r>
    </w:p>
    <w:p w:rsidR="00330954" w:rsidRDefault="00330954" w:rsidP="0061545C">
      <w:pPr>
        <w:spacing w:after="0"/>
        <w:rPr>
          <w:rFonts w:asciiTheme="majorHAnsi" w:hAnsiTheme="majorHAnsi"/>
          <w:sz w:val="28"/>
          <w:szCs w:val="28"/>
        </w:rPr>
      </w:pPr>
    </w:p>
    <w:p w:rsidR="00081FFF" w:rsidRDefault="00330954" w:rsidP="0061545C">
      <w:pPr>
        <w:spacing w:after="0"/>
        <w:rPr>
          <w:rFonts w:asciiTheme="majorHAnsi" w:hAnsiTheme="majorHAnsi"/>
          <w:sz w:val="28"/>
          <w:szCs w:val="28"/>
        </w:rPr>
      </w:pPr>
      <w:r>
        <w:rPr>
          <w:rFonts w:asciiTheme="majorHAnsi" w:hAnsiTheme="majorHAnsi"/>
          <w:sz w:val="28"/>
          <w:szCs w:val="28"/>
        </w:rPr>
        <w:t xml:space="preserve">My presentation and this handout provide an overview of the Daily 5 management system. </w:t>
      </w:r>
      <w:r w:rsidR="00B54A8B">
        <w:rPr>
          <w:rFonts w:asciiTheme="majorHAnsi" w:hAnsiTheme="majorHAnsi"/>
          <w:sz w:val="28"/>
          <w:szCs w:val="28"/>
        </w:rPr>
        <w:t>I hope it motivate</w:t>
      </w:r>
      <w:r w:rsidR="00881A3B">
        <w:rPr>
          <w:rFonts w:asciiTheme="majorHAnsi" w:hAnsiTheme="majorHAnsi"/>
          <w:sz w:val="28"/>
          <w:szCs w:val="28"/>
        </w:rPr>
        <w:t>s</w:t>
      </w:r>
      <w:r w:rsidR="00B54A8B">
        <w:rPr>
          <w:rFonts w:asciiTheme="majorHAnsi" w:hAnsiTheme="majorHAnsi"/>
          <w:sz w:val="28"/>
          <w:szCs w:val="28"/>
        </w:rPr>
        <w:t xml:space="preserve"> you to </w:t>
      </w:r>
      <w:r w:rsidR="00544AEB">
        <w:rPr>
          <w:rFonts w:asciiTheme="majorHAnsi" w:hAnsiTheme="majorHAnsi"/>
          <w:sz w:val="28"/>
          <w:szCs w:val="28"/>
        </w:rPr>
        <w:t xml:space="preserve">visit the sisters’ Website, to </w:t>
      </w:r>
      <w:r w:rsidR="00544AEB">
        <w:rPr>
          <w:rFonts w:asciiTheme="majorHAnsi" w:hAnsiTheme="majorHAnsi"/>
          <w:sz w:val="28"/>
          <w:szCs w:val="28"/>
        </w:rPr>
        <w:lastRenderedPageBreak/>
        <w:t>read their book, and to observe a Daily Five teacher in action. And if you do, you</w:t>
      </w:r>
      <w:r w:rsidR="0009004D">
        <w:rPr>
          <w:rFonts w:asciiTheme="majorHAnsi" w:hAnsiTheme="majorHAnsi"/>
          <w:sz w:val="28"/>
          <w:szCs w:val="28"/>
        </w:rPr>
        <w:t xml:space="preserve"> too will</w:t>
      </w:r>
      <w:r w:rsidR="00544AEB">
        <w:rPr>
          <w:rFonts w:asciiTheme="majorHAnsi" w:hAnsiTheme="majorHAnsi"/>
          <w:sz w:val="28"/>
          <w:szCs w:val="28"/>
        </w:rPr>
        <w:t xml:space="preserve"> be</w:t>
      </w:r>
      <w:r w:rsidR="0009004D">
        <w:rPr>
          <w:rFonts w:asciiTheme="majorHAnsi" w:hAnsiTheme="majorHAnsi"/>
          <w:sz w:val="28"/>
          <w:szCs w:val="28"/>
        </w:rPr>
        <w:t>come a Daily Five</w:t>
      </w:r>
      <w:r w:rsidR="00544AEB">
        <w:rPr>
          <w:rFonts w:asciiTheme="majorHAnsi" w:hAnsiTheme="majorHAnsi"/>
          <w:sz w:val="28"/>
          <w:szCs w:val="28"/>
        </w:rPr>
        <w:t xml:space="preserve"> </w:t>
      </w:r>
      <w:r w:rsidR="0009004D">
        <w:rPr>
          <w:rFonts w:asciiTheme="majorHAnsi" w:hAnsiTheme="majorHAnsi"/>
          <w:sz w:val="28"/>
          <w:szCs w:val="28"/>
        </w:rPr>
        <w:t>advocate</w:t>
      </w:r>
      <w:r w:rsidR="00544AEB">
        <w:rPr>
          <w:rFonts w:asciiTheme="majorHAnsi" w:hAnsiTheme="majorHAnsi"/>
          <w:sz w:val="28"/>
          <w:szCs w:val="28"/>
        </w:rPr>
        <w:t>. I promise.</w:t>
      </w:r>
      <w:r w:rsidR="00660448">
        <w:rPr>
          <w:rFonts w:asciiTheme="majorHAnsi" w:hAnsiTheme="majorHAnsi"/>
          <w:sz w:val="28"/>
          <w:szCs w:val="28"/>
        </w:rPr>
        <w:t xml:space="preserve"> </w:t>
      </w:r>
    </w:p>
    <w:p w:rsidR="001B288B" w:rsidRDefault="001B288B" w:rsidP="0061545C">
      <w:pPr>
        <w:spacing w:after="0"/>
        <w:rPr>
          <w:rFonts w:asciiTheme="majorHAnsi" w:hAnsiTheme="majorHAnsi"/>
          <w:sz w:val="28"/>
          <w:szCs w:val="28"/>
        </w:rPr>
      </w:pPr>
    </w:p>
    <w:p w:rsidR="00524742" w:rsidRPr="003E333D" w:rsidRDefault="000F705A" w:rsidP="0061545C">
      <w:pPr>
        <w:spacing w:after="0"/>
        <w:rPr>
          <w:rFonts w:asciiTheme="majorHAnsi" w:hAnsiTheme="majorHAnsi"/>
          <w:b/>
          <w:sz w:val="28"/>
          <w:szCs w:val="28"/>
        </w:rPr>
      </w:pPr>
      <w:r w:rsidRPr="003E333D">
        <w:rPr>
          <w:rFonts w:asciiTheme="majorHAnsi" w:hAnsiTheme="majorHAnsi"/>
          <w:b/>
          <w:sz w:val="28"/>
          <w:szCs w:val="28"/>
        </w:rPr>
        <w:t xml:space="preserve">Philosophy: </w:t>
      </w:r>
    </w:p>
    <w:p w:rsidR="00FB607E" w:rsidRPr="003E333D" w:rsidRDefault="00FB607E" w:rsidP="0061545C">
      <w:pPr>
        <w:spacing w:after="0"/>
        <w:rPr>
          <w:rFonts w:asciiTheme="majorHAnsi" w:hAnsiTheme="majorHAnsi"/>
          <w:sz w:val="28"/>
          <w:szCs w:val="28"/>
        </w:rPr>
      </w:pPr>
      <w:r w:rsidRPr="003E333D">
        <w:rPr>
          <w:rFonts w:asciiTheme="majorHAnsi" w:hAnsiTheme="majorHAnsi"/>
          <w:sz w:val="28"/>
          <w:szCs w:val="28"/>
        </w:rPr>
        <w:t>The Daily 5 is a structure that t</w:t>
      </w:r>
      <w:r w:rsidR="005B41A4" w:rsidRPr="003E333D">
        <w:rPr>
          <w:rFonts w:asciiTheme="majorHAnsi" w:hAnsiTheme="majorHAnsi"/>
          <w:sz w:val="28"/>
          <w:szCs w:val="28"/>
        </w:rPr>
        <w:t>rains</w:t>
      </w:r>
      <w:r w:rsidRPr="003E333D">
        <w:rPr>
          <w:rFonts w:asciiTheme="majorHAnsi" w:hAnsiTheme="majorHAnsi"/>
          <w:sz w:val="28"/>
          <w:szCs w:val="28"/>
        </w:rPr>
        <w:t xml:space="preserve"> students to work independently </w:t>
      </w:r>
      <w:r w:rsidR="005B41A4" w:rsidRPr="003E333D">
        <w:rPr>
          <w:rFonts w:asciiTheme="majorHAnsi" w:hAnsiTheme="majorHAnsi"/>
          <w:sz w:val="28"/>
          <w:szCs w:val="28"/>
        </w:rPr>
        <w:t>as</w:t>
      </w:r>
      <w:r w:rsidRPr="003E333D">
        <w:rPr>
          <w:rFonts w:asciiTheme="majorHAnsi" w:hAnsiTheme="majorHAnsi"/>
          <w:sz w:val="28"/>
          <w:szCs w:val="28"/>
        </w:rPr>
        <w:t xml:space="preserve"> they </w:t>
      </w:r>
      <w:r w:rsidR="005B41A4" w:rsidRPr="003E333D">
        <w:rPr>
          <w:rFonts w:asciiTheme="majorHAnsi" w:hAnsiTheme="majorHAnsi"/>
          <w:sz w:val="28"/>
          <w:szCs w:val="28"/>
        </w:rPr>
        <w:t xml:space="preserve">discover the joys and </w:t>
      </w:r>
      <w:r w:rsidRPr="003E333D">
        <w:rPr>
          <w:rFonts w:asciiTheme="majorHAnsi" w:hAnsiTheme="majorHAnsi"/>
          <w:sz w:val="28"/>
          <w:szCs w:val="28"/>
        </w:rPr>
        <w:t xml:space="preserve">develop the habits of </w:t>
      </w:r>
      <w:r w:rsidR="005B41A4" w:rsidRPr="003E333D">
        <w:rPr>
          <w:rFonts w:asciiTheme="majorHAnsi" w:hAnsiTheme="majorHAnsi"/>
          <w:sz w:val="28"/>
          <w:szCs w:val="28"/>
        </w:rPr>
        <w:t xml:space="preserve">daily </w:t>
      </w:r>
      <w:r w:rsidRPr="003E333D">
        <w:rPr>
          <w:rFonts w:asciiTheme="majorHAnsi" w:hAnsiTheme="majorHAnsi"/>
          <w:sz w:val="28"/>
          <w:szCs w:val="28"/>
        </w:rPr>
        <w:t>reading and writing</w:t>
      </w:r>
      <w:r w:rsidR="005B41A4" w:rsidRPr="003E333D">
        <w:rPr>
          <w:rFonts w:asciiTheme="majorHAnsi" w:hAnsiTheme="majorHAnsi"/>
          <w:sz w:val="28"/>
          <w:szCs w:val="28"/>
        </w:rPr>
        <w:t xml:space="preserve"> – without worksheets</w:t>
      </w:r>
      <w:r w:rsidR="00C05B80" w:rsidRPr="003E333D">
        <w:rPr>
          <w:rFonts w:asciiTheme="majorHAnsi" w:hAnsiTheme="majorHAnsi"/>
          <w:sz w:val="28"/>
          <w:szCs w:val="28"/>
        </w:rPr>
        <w:t xml:space="preserve"> or</w:t>
      </w:r>
      <w:r w:rsidR="00D850D5" w:rsidRPr="003E333D">
        <w:rPr>
          <w:rFonts w:asciiTheme="majorHAnsi" w:hAnsiTheme="majorHAnsi"/>
          <w:sz w:val="28"/>
          <w:szCs w:val="28"/>
        </w:rPr>
        <w:t xml:space="preserve"> </w:t>
      </w:r>
      <w:r w:rsidR="005B41A4" w:rsidRPr="003E333D">
        <w:rPr>
          <w:rFonts w:asciiTheme="majorHAnsi" w:hAnsiTheme="majorHAnsi"/>
          <w:sz w:val="28"/>
          <w:szCs w:val="28"/>
        </w:rPr>
        <w:t>centers</w:t>
      </w:r>
      <w:r w:rsidR="00D850D5" w:rsidRPr="003E333D">
        <w:rPr>
          <w:rFonts w:asciiTheme="majorHAnsi" w:hAnsiTheme="majorHAnsi"/>
          <w:sz w:val="28"/>
          <w:szCs w:val="28"/>
        </w:rPr>
        <w:t xml:space="preserve">, </w:t>
      </w:r>
      <w:r w:rsidR="00C05B80" w:rsidRPr="003E333D">
        <w:rPr>
          <w:rFonts w:asciiTheme="majorHAnsi" w:hAnsiTheme="majorHAnsi"/>
          <w:sz w:val="28"/>
          <w:szCs w:val="28"/>
        </w:rPr>
        <w:t>and sometimes (hang onto your hat) without</w:t>
      </w:r>
      <w:r w:rsidR="00D850D5" w:rsidRPr="003E333D">
        <w:rPr>
          <w:rFonts w:asciiTheme="majorHAnsi" w:hAnsiTheme="majorHAnsi"/>
          <w:sz w:val="28"/>
          <w:szCs w:val="28"/>
        </w:rPr>
        <w:t xml:space="preserve"> </w:t>
      </w:r>
      <w:r w:rsidR="003E333D">
        <w:rPr>
          <w:rFonts w:asciiTheme="majorHAnsi" w:hAnsiTheme="majorHAnsi"/>
          <w:sz w:val="28"/>
          <w:szCs w:val="28"/>
        </w:rPr>
        <w:t>a</w:t>
      </w:r>
      <w:r w:rsidR="00C05B80" w:rsidRPr="003E333D">
        <w:rPr>
          <w:rFonts w:asciiTheme="majorHAnsi" w:hAnsiTheme="majorHAnsi"/>
          <w:sz w:val="28"/>
          <w:szCs w:val="28"/>
        </w:rPr>
        <w:t xml:space="preserve"> </w:t>
      </w:r>
      <w:r w:rsidR="00D850D5" w:rsidRPr="003E333D">
        <w:rPr>
          <w:rFonts w:asciiTheme="majorHAnsi" w:hAnsiTheme="majorHAnsi"/>
          <w:sz w:val="28"/>
          <w:szCs w:val="28"/>
        </w:rPr>
        <w:t xml:space="preserve">basal reader. </w:t>
      </w:r>
    </w:p>
    <w:p w:rsidR="00B763FB" w:rsidRPr="003E333D" w:rsidRDefault="00B763FB" w:rsidP="0061545C">
      <w:pPr>
        <w:spacing w:after="0"/>
        <w:rPr>
          <w:rFonts w:asciiTheme="majorHAnsi" w:hAnsiTheme="majorHAnsi"/>
          <w:sz w:val="28"/>
          <w:szCs w:val="28"/>
        </w:rPr>
      </w:pPr>
    </w:p>
    <w:p w:rsidR="005B41A4" w:rsidRPr="003E333D" w:rsidRDefault="00D850D5" w:rsidP="0061545C">
      <w:pPr>
        <w:spacing w:after="0"/>
        <w:rPr>
          <w:rFonts w:asciiTheme="majorHAnsi" w:hAnsiTheme="majorHAnsi"/>
          <w:sz w:val="28"/>
          <w:szCs w:val="28"/>
        </w:rPr>
      </w:pPr>
      <w:r w:rsidRPr="003E333D">
        <w:rPr>
          <w:rFonts w:asciiTheme="majorHAnsi" w:hAnsiTheme="majorHAnsi"/>
          <w:sz w:val="28"/>
          <w:szCs w:val="28"/>
        </w:rPr>
        <w:t>It’s important for teachers to train s</w:t>
      </w:r>
      <w:r w:rsidR="00B763FB" w:rsidRPr="003E333D">
        <w:rPr>
          <w:rFonts w:asciiTheme="majorHAnsi" w:hAnsiTheme="majorHAnsi"/>
          <w:sz w:val="28"/>
          <w:szCs w:val="28"/>
        </w:rPr>
        <w:t xml:space="preserve">tudents to make their own choices as </w:t>
      </w:r>
      <w:r w:rsidRPr="003E333D">
        <w:rPr>
          <w:rFonts w:asciiTheme="majorHAnsi" w:hAnsiTheme="majorHAnsi"/>
          <w:sz w:val="28"/>
          <w:szCs w:val="28"/>
        </w:rPr>
        <w:t>to</w:t>
      </w:r>
      <w:r w:rsidR="00B763FB" w:rsidRPr="003E333D">
        <w:rPr>
          <w:rFonts w:asciiTheme="majorHAnsi" w:hAnsiTheme="majorHAnsi"/>
          <w:sz w:val="28"/>
          <w:szCs w:val="28"/>
        </w:rPr>
        <w:t xml:space="preserve"> what </w:t>
      </w:r>
      <w:r w:rsidRPr="003E333D">
        <w:rPr>
          <w:rFonts w:asciiTheme="majorHAnsi" w:hAnsiTheme="majorHAnsi"/>
          <w:sz w:val="28"/>
          <w:szCs w:val="28"/>
        </w:rPr>
        <w:t>to</w:t>
      </w:r>
      <w:r w:rsidR="00B763FB" w:rsidRPr="003E333D">
        <w:rPr>
          <w:rFonts w:asciiTheme="majorHAnsi" w:hAnsiTheme="majorHAnsi"/>
          <w:sz w:val="28"/>
          <w:szCs w:val="28"/>
        </w:rPr>
        <w:t xml:space="preserve"> read and write and when </w:t>
      </w:r>
      <w:r w:rsidRPr="003E333D">
        <w:rPr>
          <w:rFonts w:asciiTheme="majorHAnsi" w:hAnsiTheme="majorHAnsi"/>
          <w:sz w:val="28"/>
          <w:szCs w:val="28"/>
        </w:rPr>
        <w:t>to</w:t>
      </w:r>
      <w:r w:rsidR="00B763FB" w:rsidRPr="003E333D">
        <w:rPr>
          <w:rFonts w:asciiTheme="majorHAnsi" w:hAnsiTheme="majorHAnsi"/>
          <w:sz w:val="28"/>
          <w:szCs w:val="28"/>
        </w:rPr>
        <w:t xml:space="preserve"> do </w:t>
      </w:r>
      <w:r w:rsidRPr="003E333D">
        <w:rPr>
          <w:rFonts w:asciiTheme="majorHAnsi" w:hAnsiTheme="majorHAnsi"/>
          <w:sz w:val="28"/>
          <w:szCs w:val="28"/>
        </w:rPr>
        <w:t>it</w:t>
      </w:r>
      <w:r w:rsidR="00B763FB" w:rsidRPr="003E333D">
        <w:rPr>
          <w:rFonts w:asciiTheme="majorHAnsi" w:hAnsiTheme="majorHAnsi"/>
          <w:sz w:val="28"/>
          <w:szCs w:val="28"/>
        </w:rPr>
        <w:t xml:space="preserve">, but </w:t>
      </w:r>
      <w:r w:rsidRPr="003E333D">
        <w:rPr>
          <w:rFonts w:asciiTheme="majorHAnsi" w:hAnsiTheme="majorHAnsi"/>
          <w:sz w:val="28"/>
          <w:szCs w:val="28"/>
        </w:rPr>
        <w:t xml:space="preserve">the </w:t>
      </w:r>
      <w:r w:rsidR="00E11C41" w:rsidRPr="003E333D">
        <w:rPr>
          <w:rFonts w:asciiTheme="majorHAnsi" w:hAnsiTheme="majorHAnsi"/>
          <w:sz w:val="28"/>
          <w:szCs w:val="28"/>
        </w:rPr>
        <w:t>teacher</w:t>
      </w:r>
      <w:r w:rsidR="005A7E4D" w:rsidRPr="003E333D">
        <w:rPr>
          <w:rFonts w:asciiTheme="majorHAnsi" w:hAnsiTheme="majorHAnsi"/>
          <w:sz w:val="28"/>
          <w:szCs w:val="28"/>
        </w:rPr>
        <w:t xml:space="preserve"> </w:t>
      </w:r>
      <w:r w:rsidR="00E11C41" w:rsidRPr="003E333D">
        <w:rPr>
          <w:rFonts w:asciiTheme="majorHAnsi" w:hAnsiTheme="majorHAnsi"/>
          <w:sz w:val="28"/>
          <w:szCs w:val="28"/>
        </w:rPr>
        <w:t xml:space="preserve">should not feel </w:t>
      </w:r>
      <w:r w:rsidRPr="003E333D">
        <w:rPr>
          <w:rFonts w:asciiTheme="majorHAnsi" w:hAnsiTheme="majorHAnsi"/>
          <w:sz w:val="28"/>
          <w:szCs w:val="28"/>
        </w:rPr>
        <w:t>she</w:t>
      </w:r>
      <w:r w:rsidR="00E11C41" w:rsidRPr="003E333D">
        <w:rPr>
          <w:rFonts w:asciiTheme="majorHAnsi" w:hAnsiTheme="majorHAnsi"/>
          <w:sz w:val="28"/>
          <w:szCs w:val="28"/>
        </w:rPr>
        <w:t xml:space="preserve"> ha</w:t>
      </w:r>
      <w:r w:rsidRPr="003E333D">
        <w:rPr>
          <w:rFonts w:asciiTheme="majorHAnsi" w:hAnsiTheme="majorHAnsi"/>
          <w:sz w:val="28"/>
          <w:szCs w:val="28"/>
        </w:rPr>
        <w:t>s</w:t>
      </w:r>
      <w:r w:rsidR="00E11C41" w:rsidRPr="003E333D">
        <w:rPr>
          <w:rFonts w:asciiTheme="majorHAnsi" w:hAnsiTheme="majorHAnsi"/>
          <w:sz w:val="28"/>
          <w:szCs w:val="28"/>
        </w:rPr>
        <w:t xml:space="preserve"> to organize</w:t>
      </w:r>
      <w:r w:rsidR="005A7E4D" w:rsidRPr="003E333D">
        <w:rPr>
          <w:rFonts w:asciiTheme="majorHAnsi" w:hAnsiTheme="majorHAnsi"/>
          <w:sz w:val="28"/>
          <w:szCs w:val="28"/>
        </w:rPr>
        <w:t xml:space="preserve"> </w:t>
      </w:r>
      <w:r w:rsidRPr="003E333D">
        <w:rPr>
          <w:rFonts w:asciiTheme="majorHAnsi" w:hAnsiTheme="majorHAnsi"/>
          <w:sz w:val="28"/>
          <w:szCs w:val="28"/>
        </w:rPr>
        <w:t>her</w:t>
      </w:r>
      <w:r w:rsidR="005A7E4D" w:rsidRPr="003E333D">
        <w:rPr>
          <w:rFonts w:asciiTheme="majorHAnsi" w:hAnsiTheme="majorHAnsi"/>
          <w:sz w:val="28"/>
          <w:szCs w:val="28"/>
        </w:rPr>
        <w:t xml:space="preserve"> literacy program</w:t>
      </w:r>
      <w:r w:rsidRPr="003E333D">
        <w:rPr>
          <w:rFonts w:asciiTheme="majorHAnsi" w:hAnsiTheme="majorHAnsi"/>
          <w:sz w:val="28"/>
          <w:szCs w:val="28"/>
        </w:rPr>
        <w:t xml:space="preserve"> in the</w:t>
      </w:r>
      <w:r w:rsidR="005A7E4D" w:rsidRPr="003E333D">
        <w:rPr>
          <w:rFonts w:asciiTheme="majorHAnsi" w:hAnsiTheme="majorHAnsi"/>
          <w:sz w:val="28"/>
          <w:szCs w:val="28"/>
        </w:rPr>
        <w:t xml:space="preserve"> </w:t>
      </w:r>
      <w:r w:rsidR="005A7E4D" w:rsidRPr="003E333D">
        <w:rPr>
          <w:rFonts w:asciiTheme="majorHAnsi" w:hAnsiTheme="majorHAnsi"/>
          <w:sz w:val="28"/>
          <w:szCs w:val="28"/>
          <w:u w:val="single"/>
        </w:rPr>
        <w:t>exact</w:t>
      </w:r>
      <w:r w:rsidR="005A7E4D" w:rsidRPr="003E333D">
        <w:rPr>
          <w:rFonts w:asciiTheme="majorHAnsi" w:hAnsiTheme="majorHAnsi"/>
          <w:sz w:val="28"/>
          <w:szCs w:val="28"/>
        </w:rPr>
        <w:t xml:space="preserve"> same </w:t>
      </w:r>
      <w:r w:rsidRPr="003E333D">
        <w:rPr>
          <w:rFonts w:asciiTheme="majorHAnsi" w:hAnsiTheme="majorHAnsi"/>
          <w:sz w:val="28"/>
          <w:szCs w:val="28"/>
        </w:rPr>
        <w:t xml:space="preserve">manner as </w:t>
      </w:r>
      <w:r w:rsidR="005A7E4D" w:rsidRPr="003E333D">
        <w:rPr>
          <w:rFonts w:asciiTheme="majorHAnsi" w:hAnsiTheme="majorHAnsi"/>
          <w:sz w:val="28"/>
          <w:szCs w:val="28"/>
        </w:rPr>
        <w:t xml:space="preserve">the sisters </w:t>
      </w:r>
      <w:r w:rsidR="000F2DC2" w:rsidRPr="003E333D">
        <w:rPr>
          <w:rFonts w:asciiTheme="majorHAnsi" w:hAnsiTheme="majorHAnsi"/>
          <w:sz w:val="28"/>
          <w:szCs w:val="28"/>
        </w:rPr>
        <w:t xml:space="preserve">do – or as they </w:t>
      </w:r>
      <w:r w:rsidR="00000240" w:rsidRPr="003E333D">
        <w:rPr>
          <w:rFonts w:asciiTheme="majorHAnsi" w:hAnsiTheme="majorHAnsi"/>
          <w:sz w:val="28"/>
          <w:szCs w:val="28"/>
        </w:rPr>
        <w:t xml:space="preserve">did in 2006 when </w:t>
      </w:r>
      <w:r w:rsidR="00E11C41" w:rsidRPr="003E333D">
        <w:rPr>
          <w:rFonts w:asciiTheme="majorHAnsi" w:hAnsiTheme="majorHAnsi"/>
          <w:sz w:val="28"/>
          <w:szCs w:val="28"/>
        </w:rPr>
        <w:t>the</w:t>
      </w:r>
      <w:r w:rsidRPr="003E333D">
        <w:rPr>
          <w:rFonts w:asciiTheme="majorHAnsi" w:hAnsiTheme="majorHAnsi"/>
          <w:sz w:val="28"/>
          <w:szCs w:val="28"/>
        </w:rPr>
        <w:t>ir</w:t>
      </w:r>
      <w:r w:rsidR="00E11C41" w:rsidRPr="003E333D">
        <w:rPr>
          <w:rFonts w:asciiTheme="majorHAnsi" w:hAnsiTheme="majorHAnsi"/>
          <w:sz w:val="28"/>
          <w:szCs w:val="28"/>
        </w:rPr>
        <w:t xml:space="preserve"> book </w:t>
      </w:r>
      <w:r w:rsidR="00C2614B" w:rsidRPr="003E333D">
        <w:rPr>
          <w:rFonts w:asciiTheme="majorHAnsi" w:hAnsiTheme="majorHAnsi"/>
          <w:sz w:val="28"/>
          <w:szCs w:val="28"/>
        </w:rPr>
        <w:t>first came out</w:t>
      </w:r>
      <w:r w:rsidR="005A7E4D" w:rsidRPr="003E333D">
        <w:rPr>
          <w:rFonts w:asciiTheme="majorHAnsi" w:hAnsiTheme="majorHAnsi"/>
          <w:sz w:val="28"/>
          <w:szCs w:val="28"/>
        </w:rPr>
        <w:t xml:space="preserve">. </w:t>
      </w:r>
    </w:p>
    <w:p w:rsidR="00493AB4" w:rsidRPr="003E333D" w:rsidRDefault="00493AB4" w:rsidP="0061545C">
      <w:pPr>
        <w:spacing w:after="0"/>
        <w:rPr>
          <w:rFonts w:asciiTheme="majorHAnsi" w:hAnsiTheme="majorHAnsi"/>
          <w:sz w:val="28"/>
          <w:szCs w:val="28"/>
        </w:rPr>
      </w:pPr>
    </w:p>
    <w:p w:rsidR="00A05996" w:rsidRPr="003E333D" w:rsidRDefault="004121DC" w:rsidP="0061545C">
      <w:pPr>
        <w:spacing w:after="0"/>
        <w:rPr>
          <w:rFonts w:asciiTheme="majorHAnsi" w:hAnsiTheme="majorHAnsi"/>
          <w:sz w:val="28"/>
          <w:szCs w:val="28"/>
        </w:rPr>
      </w:pPr>
      <w:r w:rsidRPr="003E333D">
        <w:rPr>
          <w:rFonts w:asciiTheme="majorHAnsi" w:hAnsiTheme="majorHAnsi"/>
          <w:sz w:val="28"/>
          <w:szCs w:val="28"/>
        </w:rPr>
        <w:t xml:space="preserve">At </w:t>
      </w:r>
      <w:r w:rsidR="00493AB4" w:rsidRPr="003E333D">
        <w:rPr>
          <w:rFonts w:asciiTheme="majorHAnsi" w:hAnsiTheme="majorHAnsi"/>
          <w:sz w:val="28"/>
          <w:szCs w:val="28"/>
        </w:rPr>
        <w:t>an IRA conference workshop</w:t>
      </w:r>
      <w:r w:rsidR="00C2614B" w:rsidRPr="003E333D">
        <w:rPr>
          <w:rFonts w:asciiTheme="majorHAnsi" w:hAnsiTheme="majorHAnsi"/>
          <w:sz w:val="28"/>
          <w:szCs w:val="28"/>
        </w:rPr>
        <w:t xml:space="preserve"> </w:t>
      </w:r>
      <w:r w:rsidR="00493AB4" w:rsidRPr="003E333D">
        <w:rPr>
          <w:rFonts w:asciiTheme="majorHAnsi" w:hAnsiTheme="majorHAnsi"/>
          <w:sz w:val="28"/>
          <w:szCs w:val="28"/>
        </w:rPr>
        <w:t xml:space="preserve">in Hershey, PA </w:t>
      </w:r>
      <w:r w:rsidR="00A05996" w:rsidRPr="003E333D">
        <w:rPr>
          <w:rFonts w:asciiTheme="majorHAnsi" w:hAnsiTheme="majorHAnsi"/>
          <w:sz w:val="28"/>
          <w:szCs w:val="28"/>
        </w:rPr>
        <w:t xml:space="preserve">in October 2010, Gail </w:t>
      </w:r>
      <w:r w:rsidR="00C2614B" w:rsidRPr="003E333D">
        <w:rPr>
          <w:rFonts w:asciiTheme="majorHAnsi" w:hAnsiTheme="majorHAnsi"/>
          <w:sz w:val="28"/>
          <w:szCs w:val="28"/>
        </w:rPr>
        <w:t>said</w:t>
      </w:r>
      <w:r w:rsidR="00493AB4" w:rsidRPr="003E333D">
        <w:rPr>
          <w:rFonts w:asciiTheme="majorHAnsi" w:hAnsiTheme="majorHAnsi"/>
          <w:sz w:val="28"/>
          <w:szCs w:val="28"/>
        </w:rPr>
        <w:t xml:space="preserve"> </w:t>
      </w:r>
      <w:r w:rsidR="00C2614B" w:rsidRPr="003E333D">
        <w:rPr>
          <w:rFonts w:asciiTheme="majorHAnsi" w:hAnsiTheme="majorHAnsi"/>
          <w:sz w:val="28"/>
          <w:szCs w:val="28"/>
        </w:rPr>
        <w:t xml:space="preserve">the </w:t>
      </w:r>
      <w:r w:rsidR="007C26A3" w:rsidRPr="003E333D">
        <w:rPr>
          <w:rFonts w:asciiTheme="majorHAnsi" w:hAnsiTheme="majorHAnsi"/>
          <w:sz w:val="28"/>
          <w:szCs w:val="28"/>
        </w:rPr>
        <w:t xml:space="preserve">biggest </w:t>
      </w:r>
      <w:r w:rsidR="00C2614B" w:rsidRPr="003E333D">
        <w:rPr>
          <w:rFonts w:asciiTheme="majorHAnsi" w:hAnsiTheme="majorHAnsi"/>
          <w:sz w:val="28"/>
          <w:szCs w:val="28"/>
        </w:rPr>
        <w:t xml:space="preserve">problem </w:t>
      </w:r>
      <w:r w:rsidR="007C26A3" w:rsidRPr="003E333D">
        <w:rPr>
          <w:rFonts w:asciiTheme="majorHAnsi" w:hAnsiTheme="majorHAnsi"/>
          <w:sz w:val="28"/>
          <w:szCs w:val="28"/>
        </w:rPr>
        <w:t>with</w:t>
      </w:r>
      <w:r w:rsidR="00C2614B" w:rsidRPr="003E333D">
        <w:rPr>
          <w:rFonts w:asciiTheme="majorHAnsi" w:hAnsiTheme="majorHAnsi"/>
          <w:sz w:val="28"/>
          <w:szCs w:val="28"/>
        </w:rPr>
        <w:t xml:space="preserve"> </w:t>
      </w:r>
      <w:r w:rsidR="007C26A3" w:rsidRPr="003E333D">
        <w:rPr>
          <w:rFonts w:asciiTheme="majorHAnsi" w:hAnsiTheme="majorHAnsi"/>
          <w:sz w:val="28"/>
          <w:szCs w:val="28"/>
        </w:rPr>
        <w:t>writing a</w:t>
      </w:r>
      <w:r w:rsidR="00C2614B" w:rsidRPr="003E333D">
        <w:rPr>
          <w:rFonts w:asciiTheme="majorHAnsi" w:hAnsiTheme="majorHAnsi"/>
          <w:sz w:val="28"/>
          <w:szCs w:val="28"/>
        </w:rPr>
        <w:t xml:space="preserve"> “How to…” book </w:t>
      </w:r>
      <w:r w:rsidR="007C26A3" w:rsidRPr="003E333D">
        <w:rPr>
          <w:rFonts w:asciiTheme="majorHAnsi" w:hAnsiTheme="majorHAnsi"/>
          <w:sz w:val="28"/>
          <w:szCs w:val="28"/>
        </w:rPr>
        <w:t>is that the techniques</w:t>
      </w:r>
      <w:r w:rsidR="00C2614B" w:rsidRPr="003E333D">
        <w:rPr>
          <w:rFonts w:asciiTheme="majorHAnsi" w:hAnsiTheme="majorHAnsi"/>
          <w:sz w:val="28"/>
          <w:szCs w:val="28"/>
        </w:rPr>
        <w:t xml:space="preserve"> </w:t>
      </w:r>
      <w:r w:rsidR="007C26A3" w:rsidRPr="003E333D">
        <w:rPr>
          <w:rFonts w:asciiTheme="majorHAnsi" w:hAnsiTheme="majorHAnsi"/>
          <w:sz w:val="28"/>
          <w:szCs w:val="28"/>
        </w:rPr>
        <w:t xml:space="preserve">and methods continue to be a work in progress long </w:t>
      </w:r>
      <w:r w:rsidR="00C2614B" w:rsidRPr="003E333D">
        <w:rPr>
          <w:rFonts w:asciiTheme="majorHAnsi" w:hAnsiTheme="majorHAnsi"/>
          <w:sz w:val="28"/>
          <w:szCs w:val="28"/>
        </w:rPr>
        <w:t xml:space="preserve">after the book </w:t>
      </w:r>
      <w:r w:rsidR="007C26A3" w:rsidRPr="003E333D">
        <w:rPr>
          <w:rFonts w:asciiTheme="majorHAnsi" w:hAnsiTheme="majorHAnsi"/>
          <w:sz w:val="28"/>
          <w:szCs w:val="28"/>
        </w:rPr>
        <w:t>goes</w:t>
      </w:r>
      <w:r w:rsidR="00C2614B" w:rsidRPr="003E333D">
        <w:rPr>
          <w:rFonts w:asciiTheme="majorHAnsi" w:hAnsiTheme="majorHAnsi"/>
          <w:sz w:val="28"/>
          <w:szCs w:val="28"/>
        </w:rPr>
        <w:t xml:space="preserve"> to print</w:t>
      </w:r>
      <w:r w:rsidR="00975D09" w:rsidRPr="003E333D">
        <w:rPr>
          <w:rFonts w:asciiTheme="majorHAnsi" w:hAnsiTheme="majorHAnsi"/>
          <w:sz w:val="28"/>
          <w:szCs w:val="28"/>
        </w:rPr>
        <w:t xml:space="preserve">. </w:t>
      </w:r>
      <w:r w:rsidR="009A3F6B" w:rsidRPr="003E333D">
        <w:rPr>
          <w:rFonts w:asciiTheme="majorHAnsi" w:hAnsiTheme="majorHAnsi"/>
          <w:sz w:val="28"/>
          <w:szCs w:val="28"/>
        </w:rPr>
        <w:t>Joan</w:t>
      </w:r>
      <w:r w:rsidR="00013CFD" w:rsidRPr="003E333D">
        <w:rPr>
          <w:rFonts w:asciiTheme="majorHAnsi" w:hAnsiTheme="majorHAnsi"/>
          <w:sz w:val="28"/>
          <w:szCs w:val="28"/>
        </w:rPr>
        <w:t xml:space="preserve"> </w:t>
      </w:r>
      <w:r w:rsidR="009A3F6B" w:rsidRPr="003E333D">
        <w:rPr>
          <w:rFonts w:asciiTheme="majorHAnsi" w:hAnsiTheme="majorHAnsi"/>
          <w:sz w:val="28"/>
          <w:szCs w:val="28"/>
        </w:rPr>
        <w:t>said</w:t>
      </w:r>
      <w:r w:rsidR="00A05996" w:rsidRPr="003E333D">
        <w:rPr>
          <w:rFonts w:asciiTheme="majorHAnsi" w:hAnsiTheme="majorHAnsi"/>
          <w:sz w:val="28"/>
          <w:szCs w:val="28"/>
        </w:rPr>
        <w:t xml:space="preserve"> </w:t>
      </w:r>
      <w:r w:rsidR="009A3F6B" w:rsidRPr="003E333D">
        <w:rPr>
          <w:rFonts w:asciiTheme="majorHAnsi" w:hAnsiTheme="majorHAnsi"/>
          <w:sz w:val="28"/>
          <w:szCs w:val="28"/>
        </w:rPr>
        <w:t>both</w:t>
      </w:r>
      <w:r w:rsidR="00013CFD" w:rsidRPr="003E333D">
        <w:rPr>
          <w:rFonts w:asciiTheme="majorHAnsi" w:hAnsiTheme="majorHAnsi"/>
          <w:sz w:val="28"/>
          <w:szCs w:val="28"/>
        </w:rPr>
        <w:t xml:space="preserve"> </w:t>
      </w:r>
      <w:r w:rsidR="009A3F6B" w:rsidRPr="003E333D">
        <w:rPr>
          <w:rFonts w:asciiTheme="majorHAnsi" w:hAnsiTheme="majorHAnsi"/>
          <w:sz w:val="28"/>
          <w:szCs w:val="28"/>
        </w:rPr>
        <w:t xml:space="preserve">sisters </w:t>
      </w:r>
      <w:r w:rsidR="00013CFD" w:rsidRPr="003E333D">
        <w:rPr>
          <w:rFonts w:asciiTheme="majorHAnsi" w:hAnsiTheme="majorHAnsi"/>
          <w:sz w:val="28"/>
          <w:szCs w:val="28"/>
        </w:rPr>
        <w:t>do minor tweaking every year</w:t>
      </w:r>
      <w:r w:rsidR="009A3F6B" w:rsidRPr="003E333D">
        <w:rPr>
          <w:rFonts w:asciiTheme="majorHAnsi" w:hAnsiTheme="majorHAnsi"/>
          <w:sz w:val="28"/>
          <w:szCs w:val="28"/>
        </w:rPr>
        <w:t xml:space="preserve"> (</w:t>
      </w:r>
      <w:r w:rsidR="00975D09" w:rsidRPr="003E333D">
        <w:rPr>
          <w:rFonts w:asciiTheme="majorHAnsi" w:hAnsiTheme="majorHAnsi"/>
          <w:sz w:val="28"/>
          <w:szCs w:val="28"/>
        </w:rPr>
        <w:t xml:space="preserve">often </w:t>
      </w:r>
      <w:r w:rsidR="00013CFD" w:rsidRPr="003E333D">
        <w:rPr>
          <w:rFonts w:asciiTheme="majorHAnsi" w:hAnsiTheme="majorHAnsi"/>
          <w:sz w:val="28"/>
          <w:szCs w:val="28"/>
        </w:rPr>
        <w:t>d</w:t>
      </w:r>
      <w:r w:rsidR="009A3F6B" w:rsidRPr="003E333D">
        <w:rPr>
          <w:rFonts w:asciiTheme="majorHAnsi" w:hAnsiTheme="majorHAnsi"/>
          <w:sz w:val="28"/>
          <w:szCs w:val="28"/>
        </w:rPr>
        <w:t>ictat</w:t>
      </w:r>
      <w:r w:rsidR="00A05996" w:rsidRPr="003E333D">
        <w:rPr>
          <w:rFonts w:asciiTheme="majorHAnsi" w:hAnsiTheme="majorHAnsi"/>
          <w:sz w:val="28"/>
          <w:szCs w:val="28"/>
        </w:rPr>
        <w:t>ed by the makeup of the class</w:t>
      </w:r>
      <w:r w:rsidR="009A3F6B" w:rsidRPr="003E333D">
        <w:rPr>
          <w:rFonts w:asciiTheme="majorHAnsi" w:hAnsiTheme="majorHAnsi"/>
          <w:sz w:val="28"/>
          <w:szCs w:val="28"/>
        </w:rPr>
        <w:t>)</w:t>
      </w:r>
      <w:r w:rsidR="00013CFD" w:rsidRPr="003E333D">
        <w:rPr>
          <w:rFonts w:asciiTheme="majorHAnsi" w:hAnsiTheme="majorHAnsi"/>
          <w:sz w:val="28"/>
          <w:szCs w:val="28"/>
        </w:rPr>
        <w:t xml:space="preserve">, and she expects that </w:t>
      </w:r>
      <w:r w:rsidR="009A3F6B" w:rsidRPr="003E333D">
        <w:rPr>
          <w:rFonts w:asciiTheme="majorHAnsi" w:hAnsiTheme="majorHAnsi"/>
          <w:sz w:val="28"/>
          <w:szCs w:val="28"/>
        </w:rPr>
        <w:t xml:space="preserve">process </w:t>
      </w:r>
      <w:r w:rsidR="00013CFD" w:rsidRPr="003E333D">
        <w:rPr>
          <w:rFonts w:asciiTheme="majorHAnsi" w:hAnsiTheme="majorHAnsi"/>
          <w:sz w:val="28"/>
          <w:szCs w:val="28"/>
        </w:rPr>
        <w:t>will continue</w:t>
      </w:r>
      <w:r w:rsidR="00975D09" w:rsidRPr="003E333D">
        <w:rPr>
          <w:rFonts w:asciiTheme="majorHAnsi" w:hAnsiTheme="majorHAnsi"/>
          <w:sz w:val="28"/>
          <w:szCs w:val="28"/>
        </w:rPr>
        <w:t xml:space="preserve"> for as long as they teach</w:t>
      </w:r>
      <w:r w:rsidR="00013CFD" w:rsidRPr="003E333D">
        <w:rPr>
          <w:rFonts w:asciiTheme="majorHAnsi" w:hAnsiTheme="majorHAnsi"/>
          <w:sz w:val="28"/>
          <w:szCs w:val="28"/>
        </w:rPr>
        <w:t>.</w:t>
      </w:r>
      <w:r w:rsidR="00A05996" w:rsidRPr="003E333D">
        <w:rPr>
          <w:rFonts w:asciiTheme="majorHAnsi" w:hAnsiTheme="majorHAnsi"/>
          <w:sz w:val="28"/>
          <w:szCs w:val="28"/>
        </w:rPr>
        <w:t xml:space="preserve"> </w:t>
      </w:r>
    </w:p>
    <w:p w:rsidR="009A3F6B" w:rsidRPr="003E333D" w:rsidRDefault="009A3F6B" w:rsidP="0061545C">
      <w:pPr>
        <w:spacing w:after="0"/>
        <w:rPr>
          <w:rFonts w:asciiTheme="majorHAnsi" w:hAnsiTheme="majorHAnsi"/>
          <w:sz w:val="28"/>
          <w:szCs w:val="28"/>
        </w:rPr>
      </w:pPr>
    </w:p>
    <w:p w:rsidR="00C809B5" w:rsidRDefault="00C809B5" w:rsidP="0061545C">
      <w:pPr>
        <w:spacing w:after="0"/>
        <w:rPr>
          <w:rFonts w:asciiTheme="majorHAnsi" w:hAnsiTheme="majorHAnsi"/>
          <w:sz w:val="28"/>
          <w:szCs w:val="28"/>
        </w:rPr>
      </w:pPr>
      <w:r>
        <w:rPr>
          <w:rFonts w:asciiTheme="majorHAnsi" w:hAnsiTheme="majorHAnsi"/>
          <w:sz w:val="28"/>
          <w:szCs w:val="28"/>
        </w:rPr>
        <w:t xml:space="preserve">The sisters’ Daily 5 book does not present their entire literacy curriculum. </w:t>
      </w:r>
      <w:r w:rsidR="00D409A3">
        <w:rPr>
          <w:rFonts w:asciiTheme="majorHAnsi" w:hAnsiTheme="majorHAnsi"/>
          <w:sz w:val="28"/>
          <w:szCs w:val="28"/>
        </w:rPr>
        <w:t>Its focus</w:t>
      </w:r>
      <w:r>
        <w:rPr>
          <w:rFonts w:asciiTheme="majorHAnsi" w:hAnsiTheme="majorHAnsi"/>
          <w:sz w:val="28"/>
          <w:szCs w:val="28"/>
        </w:rPr>
        <w:t xml:space="preserve"> is </w:t>
      </w:r>
      <w:r w:rsidR="00D409A3">
        <w:rPr>
          <w:rFonts w:asciiTheme="majorHAnsi" w:hAnsiTheme="majorHAnsi"/>
          <w:sz w:val="28"/>
          <w:szCs w:val="28"/>
        </w:rPr>
        <w:t>on</w:t>
      </w:r>
      <w:r>
        <w:rPr>
          <w:rFonts w:asciiTheme="majorHAnsi" w:hAnsiTheme="majorHAnsi"/>
          <w:sz w:val="28"/>
          <w:szCs w:val="28"/>
        </w:rPr>
        <w:t xml:space="preserve"> helping students develop independent literacy habits so that the teacher is free to work with small groups or have individual conferences.</w:t>
      </w:r>
      <w:r w:rsidR="001466C2">
        <w:rPr>
          <w:rFonts w:asciiTheme="majorHAnsi" w:hAnsiTheme="majorHAnsi"/>
          <w:sz w:val="28"/>
          <w:szCs w:val="28"/>
        </w:rPr>
        <w:t xml:space="preserve"> Once the Daily Five has become a habit for students, </w:t>
      </w:r>
      <w:r w:rsidR="0073032D">
        <w:rPr>
          <w:rFonts w:asciiTheme="majorHAnsi" w:hAnsiTheme="majorHAnsi"/>
          <w:sz w:val="28"/>
          <w:szCs w:val="28"/>
        </w:rPr>
        <w:t>teachers</w:t>
      </w:r>
      <w:r w:rsidR="001466C2">
        <w:rPr>
          <w:rFonts w:asciiTheme="majorHAnsi" w:hAnsiTheme="majorHAnsi"/>
          <w:sz w:val="28"/>
          <w:szCs w:val="28"/>
        </w:rPr>
        <w:t xml:space="preserve"> use instructional time to present daily focus lessons </w:t>
      </w:r>
      <w:r w:rsidR="00E13E6A">
        <w:rPr>
          <w:rFonts w:asciiTheme="majorHAnsi" w:hAnsiTheme="majorHAnsi"/>
          <w:sz w:val="28"/>
          <w:szCs w:val="28"/>
        </w:rPr>
        <w:t xml:space="preserve">on </w:t>
      </w:r>
      <w:r w:rsidR="001C71B2">
        <w:rPr>
          <w:rFonts w:asciiTheme="majorHAnsi" w:hAnsiTheme="majorHAnsi"/>
          <w:sz w:val="28"/>
          <w:szCs w:val="28"/>
        </w:rPr>
        <w:t xml:space="preserve">phonics, </w:t>
      </w:r>
      <w:r w:rsidR="00E13E6A">
        <w:rPr>
          <w:rFonts w:asciiTheme="majorHAnsi" w:hAnsiTheme="majorHAnsi"/>
          <w:sz w:val="28"/>
          <w:szCs w:val="28"/>
        </w:rPr>
        <w:t xml:space="preserve">comprehension strategies, </w:t>
      </w:r>
      <w:r w:rsidR="001C71B2">
        <w:rPr>
          <w:rFonts w:asciiTheme="majorHAnsi" w:hAnsiTheme="majorHAnsi"/>
          <w:sz w:val="28"/>
          <w:szCs w:val="28"/>
        </w:rPr>
        <w:t xml:space="preserve">and </w:t>
      </w:r>
      <w:r w:rsidR="00E13E6A">
        <w:rPr>
          <w:rFonts w:asciiTheme="majorHAnsi" w:hAnsiTheme="majorHAnsi"/>
          <w:sz w:val="28"/>
          <w:szCs w:val="28"/>
        </w:rPr>
        <w:t>writer’s craft</w:t>
      </w:r>
      <w:r w:rsidR="001C71B2">
        <w:rPr>
          <w:rFonts w:asciiTheme="majorHAnsi" w:hAnsiTheme="majorHAnsi"/>
          <w:sz w:val="28"/>
          <w:szCs w:val="28"/>
        </w:rPr>
        <w:t xml:space="preserve"> </w:t>
      </w:r>
      <w:r w:rsidR="00D409A3">
        <w:rPr>
          <w:rFonts w:asciiTheme="majorHAnsi" w:hAnsiTheme="majorHAnsi"/>
          <w:sz w:val="28"/>
          <w:szCs w:val="28"/>
        </w:rPr>
        <w:t xml:space="preserve">to the </w:t>
      </w:r>
      <w:r w:rsidR="001C71B2">
        <w:rPr>
          <w:rFonts w:asciiTheme="majorHAnsi" w:hAnsiTheme="majorHAnsi"/>
          <w:sz w:val="28"/>
          <w:szCs w:val="28"/>
        </w:rPr>
        <w:t>entire</w:t>
      </w:r>
      <w:r w:rsidR="00D409A3">
        <w:rPr>
          <w:rFonts w:asciiTheme="majorHAnsi" w:hAnsiTheme="majorHAnsi"/>
          <w:sz w:val="28"/>
          <w:szCs w:val="28"/>
        </w:rPr>
        <w:t xml:space="preserve"> class. </w:t>
      </w:r>
      <w:r w:rsidR="00371A40">
        <w:rPr>
          <w:rFonts w:asciiTheme="majorHAnsi" w:hAnsiTheme="majorHAnsi"/>
          <w:sz w:val="28"/>
          <w:szCs w:val="28"/>
        </w:rPr>
        <w:t xml:space="preserve">Their </w:t>
      </w:r>
      <w:r w:rsidR="00D409A3">
        <w:rPr>
          <w:rFonts w:asciiTheme="majorHAnsi" w:hAnsiTheme="majorHAnsi"/>
          <w:i/>
          <w:sz w:val="28"/>
          <w:szCs w:val="28"/>
        </w:rPr>
        <w:t>CAFÉ</w:t>
      </w:r>
      <w:r w:rsidR="00371A40">
        <w:rPr>
          <w:rFonts w:asciiTheme="majorHAnsi" w:hAnsiTheme="majorHAnsi"/>
          <w:sz w:val="28"/>
          <w:szCs w:val="28"/>
        </w:rPr>
        <w:t xml:space="preserve"> (Comprehension; Accuracy; Fluency; Expand Vocabulary)</w:t>
      </w:r>
      <w:r w:rsidR="001466C2">
        <w:rPr>
          <w:rFonts w:asciiTheme="majorHAnsi" w:hAnsiTheme="majorHAnsi"/>
          <w:sz w:val="28"/>
          <w:szCs w:val="28"/>
        </w:rPr>
        <w:t xml:space="preserve"> </w:t>
      </w:r>
      <w:r w:rsidR="00371A40">
        <w:rPr>
          <w:rFonts w:asciiTheme="majorHAnsi" w:hAnsiTheme="majorHAnsi"/>
          <w:sz w:val="28"/>
          <w:szCs w:val="28"/>
        </w:rPr>
        <w:t>book tells – in easy to understand language -</w:t>
      </w:r>
      <w:r w:rsidR="004E331E">
        <w:rPr>
          <w:rFonts w:asciiTheme="majorHAnsi" w:hAnsiTheme="majorHAnsi"/>
          <w:sz w:val="28"/>
          <w:szCs w:val="28"/>
        </w:rPr>
        <w:t xml:space="preserve"> </w:t>
      </w:r>
      <w:r w:rsidR="00371A40">
        <w:rPr>
          <w:rFonts w:asciiTheme="majorHAnsi" w:hAnsiTheme="majorHAnsi"/>
          <w:sz w:val="28"/>
          <w:szCs w:val="28"/>
        </w:rPr>
        <w:t xml:space="preserve">how </w:t>
      </w:r>
      <w:r w:rsidR="004E331E">
        <w:rPr>
          <w:rFonts w:asciiTheme="majorHAnsi" w:hAnsiTheme="majorHAnsi"/>
          <w:sz w:val="28"/>
          <w:szCs w:val="28"/>
        </w:rPr>
        <w:t>to</w:t>
      </w:r>
      <w:r w:rsidR="001C71B2">
        <w:rPr>
          <w:rFonts w:asciiTheme="majorHAnsi" w:hAnsiTheme="majorHAnsi"/>
          <w:sz w:val="28"/>
          <w:szCs w:val="28"/>
        </w:rPr>
        <w:t xml:space="preserve"> integrate</w:t>
      </w:r>
      <w:r w:rsidR="00D409A3">
        <w:rPr>
          <w:rFonts w:asciiTheme="majorHAnsi" w:hAnsiTheme="majorHAnsi"/>
          <w:sz w:val="28"/>
          <w:szCs w:val="28"/>
        </w:rPr>
        <w:t xml:space="preserve"> assessment</w:t>
      </w:r>
      <w:r w:rsidR="001C71B2">
        <w:rPr>
          <w:rFonts w:asciiTheme="majorHAnsi" w:hAnsiTheme="majorHAnsi"/>
          <w:sz w:val="28"/>
          <w:szCs w:val="28"/>
        </w:rPr>
        <w:t xml:space="preserve"> into the daily reading program.</w:t>
      </w:r>
      <w:r w:rsidR="00E13E6A">
        <w:rPr>
          <w:rFonts w:asciiTheme="majorHAnsi" w:hAnsiTheme="majorHAnsi"/>
          <w:sz w:val="28"/>
          <w:szCs w:val="28"/>
        </w:rPr>
        <w:t xml:space="preserve"> </w:t>
      </w:r>
    </w:p>
    <w:p w:rsidR="001C71B2" w:rsidRDefault="001C71B2" w:rsidP="0061545C">
      <w:pPr>
        <w:spacing w:after="0"/>
        <w:rPr>
          <w:rFonts w:asciiTheme="majorHAnsi" w:hAnsiTheme="majorHAnsi"/>
          <w:b/>
          <w:sz w:val="28"/>
          <w:szCs w:val="28"/>
        </w:rPr>
      </w:pPr>
    </w:p>
    <w:p w:rsidR="00A05996" w:rsidRPr="00B66D29" w:rsidRDefault="001466C2" w:rsidP="0061545C">
      <w:pPr>
        <w:spacing w:after="0"/>
        <w:rPr>
          <w:rFonts w:asciiTheme="majorHAnsi" w:hAnsiTheme="majorHAnsi"/>
          <w:b/>
          <w:sz w:val="28"/>
          <w:szCs w:val="28"/>
        </w:rPr>
      </w:pPr>
      <w:r>
        <w:rPr>
          <w:rFonts w:asciiTheme="majorHAnsi" w:hAnsiTheme="majorHAnsi"/>
          <w:b/>
          <w:sz w:val="28"/>
          <w:szCs w:val="28"/>
        </w:rPr>
        <w:t>And finally…</w:t>
      </w:r>
      <w:r w:rsidR="007C26A3" w:rsidRPr="003E333D">
        <w:rPr>
          <w:rFonts w:asciiTheme="majorHAnsi" w:hAnsiTheme="majorHAnsi"/>
          <w:sz w:val="28"/>
          <w:szCs w:val="28"/>
        </w:rPr>
        <w:t>The</w:t>
      </w:r>
      <w:r w:rsidR="00A05996" w:rsidRPr="003E333D">
        <w:rPr>
          <w:rFonts w:asciiTheme="majorHAnsi" w:hAnsiTheme="majorHAnsi"/>
          <w:sz w:val="28"/>
          <w:szCs w:val="28"/>
        </w:rPr>
        <w:t xml:space="preserve"> Daily 5 is </w:t>
      </w:r>
      <w:r w:rsidR="00464152" w:rsidRPr="003E333D">
        <w:rPr>
          <w:rFonts w:asciiTheme="majorHAnsi" w:hAnsiTheme="majorHAnsi"/>
          <w:sz w:val="28"/>
          <w:szCs w:val="28"/>
        </w:rPr>
        <w:t xml:space="preserve">an excellent framework for developing </w:t>
      </w:r>
      <w:r w:rsidR="005E072F" w:rsidRPr="003E333D">
        <w:rPr>
          <w:rFonts w:asciiTheme="majorHAnsi" w:hAnsiTheme="majorHAnsi"/>
          <w:sz w:val="28"/>
          <w:szCs w:val="28"/>
        </w:rPr>
        <w:t xml:space="preserve">independent readers and writers, </w:t>
      </w:r>
      <w:r w:rsidR="007C26A3" w:rsidRPr="003E333D">
        <w:rPr>
          <w:rFonts w:asciiTheme="majorHAnsi" w:hAnsiTheme="majorHAnsi"/>
          <w:sz w:val="28"/>
          <w:szCs w:val="28"/>
        </w:rPr>
        <w:t xml:space="preserve">but </w:t>
      </w:r>
      <w:r>
        <w:rPr>
          <w:rFonts w:asciiTheme="majorHAnsi" w:hAnsiTheme="majorHAnsi"/>
          <w:sz w:val="28"/>
          <w:szCs w:val="28"/>
        </w:rPr>
        <w:t>you</w:t>
      </w:r>
      <w:r w:rsidR="007C26A3" w:rsidRPr="003E333D">
        <w:rPr>
          <w:rFonts w:asciiTheme="majorHAnsi" w:hAnsiTheme="majorHAnsi"/>
          <w:sz w:val="28"/>
          <w:szCs w:val="28"/>
        </w:rPr>
        <w:t xml:space="preserve"> </w:t>
      </w:r>
      <w:r>
        <w:rPr>
          <w:rFonts w:asciiTheme="majorHAnsi" w:hAnsiTheme="majorHAnsi"/>
          <w:sz w:val="28"/>
          <w:szCs w:val="28"/>
        </w:rPr>
        <w:t>should</w:t>
      </w:r>
      <w:r w:rsidR="007C26A3" w:rsidRPr="003E333D">
        <w:rPr>
          <w:rFonts w:asciiTheme="majorHAnsi" w:hAnsiTheme="majorHAnsi"/>
          <w:sz w:val="28"/>
          <w:szCs w:val="28"/>
        </w:rPr>
        <w:t xml:space="preserve"> not </w:t>
      </w:r>
      <w:r>
        <w:rPr>
          <w:rFonts w:asciiTheme="majorHAnsi" w:hAnsiTheme="majorHAnsi"/>
          <w:sz w:val="28"/>
          <w:szCs w:val="28"/>
        </w:rPr>
        <w:t>feel that you must</w:t>
      </w:r>
      <w:r w:rsidR="00A05996" w:rsidRPr="003E333D">
        <w:rPr>
          <w:rFonts w:asciiTheme="majorHAnsi" w:hAnsiTheme="majorHAnsi"/>
          <w:sz w:val="28"/>
          <w:szCs w:val="28"/>
        </w:rPr>
        <w:t xml:space="preserve"> do </w:t>
      </w:r>
      <w:r w:rsidR="005E072F" w:rsidRPr="003E333D">
        <w:rPr>
          <w:rFonts w:asciiTheme="majorHAnsi" w:hAnsiTheme="majorHAnsi"/>
          <w:sz w:val="28"/>
          <w:szCs w:val="28"/>
        </w:rPr>
        <w:t>everything</w:t>
      </w:r>
      <w:r w:rsidR="00A05996" w:rsidRPr="003E333D">
        <w:rPr>
          <w:rFonts w:asciiTheme="majorHAnsi" w:hAnsiTheme="majorHAnsi"/>
          <w:sz w:val="28"/>
          <w:szCs w:val="28"/>
        </w:rPr>
        <w:t xml:space="preserve"> exactly as </w:t>
      </w:r>
      <w:r w:rsidR="00464152" w:rsidRPr="003E333D">
        <w:rPr>
          <w:rFonts w:asciiTheme="majorHAnsi" w:hAnsiTheme="majorHAnsi"/>
          <w:sz w:val="28"/>
          <w:szCs w:val="28"/>
        </w:rPr>
        <w:t>the sisters</w:t>
      </w:r>
      <w:r w:rsidR="00A05996" w:rsidRPr="003E333D">
        <w:rPr>
          <w:rFonts w:asciiTheme="majorHAnsi" w:hAnsiTheme="majorHAnsi"/>
          <w:sz w:val="28"/>
          <w:szCs w:val="28"/>
        </w:rPr>
        <w:t xml:space="preserve"> suggest </w:t>
      </w:r>
      <w:r w:rsidR="00464152" w:rsidRPr="003E333D">
        <w:rPr>
          <w:rFonts w:asciiTheme="majorHAnsi" w:hAnsiTheme="majorHAnsi"/>
          <w:sz w:val="28"/>
          <w:szCs w:val="28"/>
        </w:rPr>
        <w:t>or</w:t>
      </w:r>
      <w:r w:rsidR="00A05996" w:rsidRPr="003E333D">
        <w:rPr>
          <w:rFonts w:asciiTheme="majorHAnsi" w:hAnsiTheme="majorHAnsi"/>
          <w:sz w:val="28"/>
          <w:szCs w:val="28"/>
        </w:rPr>
        <w:t xml:space="preserve"> in the timeline they recommend</w:t>
      </w:r>
      <w:r>
        <w:rPr>
          <w:rFonts w:asciiTheme="majorHAnsi" w:hAnsiTheme="majorHAnsi"/>
          <w:sz w:val="28"/>
          <w:szCs w:val="28"/>
        </w:rPr>
        <w:t xml:space="preserve"> in </w:t>
      </w:r>
      <w:r>
        <w:rPr>
          <w:rFonts w:asciiTheme="majorHAnsi" w:hAnsiTheme="majorHAnsi"/>
          <w:sz w:val="28"/>
          <w:szCs w:val="28"/>
        </w:rPr>
        <w:lastRenderedPageBreak/>
        <w:t>order to be successful</w:t>
      </w:r>
      <w:r w:rsidR="00A05996" w:rsidRPr="003E333D">
        <w:rPr>
          <w:rFonts w:asciiTheme="majorHAnsi" w:hAnsiTheme="majorHAnsi"/>
          <w:sz w:val="28"/>
          <w:szCs w:val="28"/>
        </w:rPr>
        <w:t xml:space="preserve">.  </w:t>
      </w:r>
      <w:r w:rsidR="005E072F" w:rsidRPr="003E333D">
        <w:rPr>
          <w:rFonts w:asciiTheme="majorHAnsi" w:hAnsiTheme="majorHAnsi"/>
          <w:sz w:val="28"/>
          <w:szCs w:val="28"/>
        </w:rPr>
        <w:t>Use t</w:t>
      </w:r>
      <w:r w:rsidR="00464152" w:rsidRPr="003E333D">
        <w:rPr>
          <w:rFonts w:asciiTheme="majorHAnsi" w:hAnsiTheme="majorHAnsi"/>
          <w:sz w:val="28"/>
          <w:szCs w:val="28"/>
        </w:rPr>
        <w:t>heir knowledge and experiences and recommendations</w:t>
      </w:r>
      <w:r w:rsidR="00F12673" w:rsidRPr="003E333D">
        <w:rPr>
          <w:rFonts w:asciiTheme="majorHAnsi" w:hAnsiTheme="majorHAnsi"/>
          <w:sz w:val="28"/>
          <w:szCs w:val="28"/>
        </w:rPr>
        <w:t xml:space="preserve"> </w:t>
      </w:r>
      <w:r w:rsidR="005E072F" w:rsidRPr="003E333D">
        <w:rPr>
          <w:rFonts w:asciiTheme="majorHAnsi" w:hAnsiTheme="majorHAnsi"/>
          <w:sz w:val="28"/>
          <w:szCs w:val="28"/>
        </w:rPr>
        <w:t xml:space="preserve">as </w:t>
      </w:r>
      <w:r>
        <w:rPr>
          <w:rFonts w:asciiTheme="majorHAnsi" w:hAnsiTheme="majorHAnsi"/>
          <w:sz w:val="28"/>
          <w:szCs w:val="28"/>
        </w:rPr>
        <w:t>a</w:t>
      </w:r>
      <w:r w:rsidR="00F12673" w:rsidRPr="003E333D">
        <w:rPr>
          <w:rFonts w:asciiTheme="majorHAnsi" w:hAnsiTheme="majorHAnsi"/>
          <w:sz w:val="28"/>
          <w:szCs w:val="28"/>
        </w:rPr>
        <w:t xml:space="preserve"> guide – not </w:t>
      </w:r>
      <w:r>
        <w:rPr>
          <w:rFonts w:asciiTheme="majorHAnsi" w:hAnsiTheme="majorHAnsi"/>
          <w:sz w:val="28"/>
          <w:szCs w:val="28"/>
        </w:rPr>
        <w:t>as a</w:t>
      </w:r>
      <w:r w:rsidR="00F12673" w:rsidRPr="003E333D">
        <w:rPr>
          <w:rFonts w:asciiTheme="majorHAnsi" w:hAnsiTheme="majorHAnsi"/>
          <w:sz w:val="28"/>
          <w:szCs w:val="28"/>
        </w:rPr>
        <w:t xml:space="preserve"> bible. </w:t>
      </w:r>
    </w:p>
    <w:p w:rsidR="003A52AC" w:rsidRDefault="003A52AC" w:rsidP="0061545C">
      <w:pPr>
        <w:spacing w:after="0"/>
        <w:rPr>
          <w:rFonts w:asciiTheme="majorHAnsi" w:hAnsiTheme="majorHAnsi"/>
          <w:sz w:val="28"/>
          <w:szCs w:val="28"/>
        </w:rPr>
      </w:pPr>
    </w:p>
    <w:p w:rsidR="00C532D2" w:rsidRPr="00C532D2" w:rsidRDefault="00C532D2" w:rsidP="0061545C">
      <w:pPr>
        <w:spacing w:after="0"/>
        <w:rPr>
          <w:rFonts w:asciiTheme="majorHAnsi" w:hAnsiTheme="majorHAnsi"/>
          <w:color w:val="C00000"/>
          <w:sz w:val="28"/>
          <w:szCs w:val="28"/>
        </w:rPr>
      </w:pPr>
      <w:r>
        <w:rPr>
          <w:rFonts w:asciiTheme="majorHAnsi" w:hAnsiTheme="majorHAnsi"/>
          <w:color w:val="C00000"/>
          <w:sz w:val="28"/>
          <w:szCs w:val="28"/>
        </w:rPr>
        <w:t>Display Chart # 1</w:t>
      </w:r>
    </w:p>
    <w:p w:rsidR="00F12673" w:rsidRPr="007412BD" w:rsidRDefault="00835B3F" w:rsidP="0061545C">
      <w:pPr>
        <w:spacing w:after="0"/>
        <w:rPr>
          <w:rFonts w:asciiTheme="majorHAnsi" w:hAnsiTheme="majorHAnsi"/>
          <w:b/>
          <w:sz w:val="28"/>
          <w:szCs w:val="28"/>
        </w:rPr>
      </w:pPr>
      <w:r w:rsidRPr="007412BD">
        <w:rPr>
          <w:rFonts w:asciiTheme="majorHAnsi" w:hAnsiTheme="majorHAnsi"/>
          <w:b/>
          <w:sz w:val="28"/>
          <w:szCs w:val="28"/>
        </w:rPr>
        <w:t>Vocabulary:</w:t>
      </w:r>
    </w:p>
    <w:p w:rsidR="00835B3F" w:rsidRDefault="009E57F2" w:rsidP="0061545C">
      <w:pPr>
        <w:spacing w:after="0"/>
        <w:rPr>
          <w:rFonts w:asciiTheme="majorHAnsi" w:hAnsiTheme="majorHAnsi"/>
          <w:sz w:val="28"/>
          <w:szCs w:val="28"/>
        </w:rPr>
      </w:pPr>
      <w:r>
        <w:rPr>
          <w:rFonts w:asciiTheme="majorHAnsi" w:hAnsiTheme="majorHAnsi"/>
          <w:sz w:val="28"/>
          <w:szCs w:val="28"/>
        </w:rPr>
        <w:t>Some of the</w:t>
      </w:r>
      <w:r w:rsidR="00835B3F">
        <w:rPr>
          <w:rFonts w:asciiTheme="majorHAnsi" w:hAnsiTheme="majorHAnsi"/>
          <w:sz w:val="28"/>
          <w:szCs w:val="28"/>
        </w:rPr>
        <w:t xml:space="preserve"> </w:t>
      </w:r>
      <w:r>
        <w:rPr>
          <w:rFonts w:asciiTheme="majorHAnsi" w:hAnsiTheme="majorHAnsi"/>
          <w:sz w:val="28"/>
          <w:szCs w:val="28"/>
        </w:rPr>
        <w:t xml:space="preserve">sisters’ </w:t>
      </w:r>
      <w:r w:rsidR="00835B3F">
        <w:rPr>
          <w:rFonts w:asciiTheme="majorHAnsi" w:hAnsiTheme="majorHAnsi"/>
          <w:sz w:val="28"/>
          <w:szCs w:val="28"/>
        </w:rPr>
        <w:t xml:space="preserve">terminology </w:t>
      </w:r>
      <w:r w:rsidR="00EA0FA6">
        <w:rPr>
          <w:rFonts w:asciiTheme="majorHAnsi" w:hAnsiTheme="majorHAnsi"/>
          <w:sz w:val="28"/>
          <w:szCs w:val="28"/>
        </w:rPr>
        <w:t xml:space="preserve">may </w:t>
      </w:r>
      <w:r>
        <w:rPr>
          <w:rFonts w:asciiTheme="majorHAnsi" w:hAnsiTheme="majorHAnsi"/>
          <w:sz w:val="28"/>
          <w:szCs w:val="28"/>
        </w:rPr>
        <w:t>be foreign to you (</w:t>
      </w:r>
      <w:r w:rsidR="00EA0FA6">
        <w:rPr>
          <w:rFonts w:asciiTheme="majorHAnsi" w:hAnsiTheme="majorHAnsi"/>
          <w:sz w:val="28"/>
          <w:szCs w:val="28"/>
        </w:rPr>
        <w:t xml:space="preserve">as </w:t>
      </w:r>
      <w:r>
        <w:rPr>
          <w:rFonts w:asciiTheme="majorHAnsi" w:hAnsiTheme="majorHAnsi"/>
          <w:sz w:val="28"/>
          <w:szCs w:val="28"/>
        </w:rPr>
        <w:t xml:space="preserve">it was to me), so </w:t>
      </w:r>
      <w:r w:rsidR="00EA0FA6">
        <w:rPr>
          <w:rFonts w:asciiTheme="majorHAnsi" w:hAnsiTheme="majorHAnsi"/>
          <w:sz w:val="28"/>
          <w:szCs w:val="28"/>
        </w:rPr>
        <w:t>let’s</w:t>
      </w:r>
      <w:r>
        <w:rPr>
          <w:rFonts w:asciiTheme="majorHAnsi" w:hAnsiTheme="majorHAnsi"/>
          <w:sz w:val="28"/>
          <w:szCs w:val="28"/>
        </w:rPr>
        <w:t xml:space="preserve"> do a little vocabulary </w:t>
      </w:r>
      <w:r w:rsidR="00EA0FA6">
        <w:rPr>
          <w:rFonts w:asciiTheme="majorHAnsi" w:hAnsiTheme="majorHAnsi"/>
          <w:sz w:val="28"/>
          <w:szCs w:val="28"/>
        </w:rPr>
        <w:t>building before we proceed.</w:t>
      </w:r>
    </w:p>
    <w:p w:rsidR="00EA0FA6" w:rsidRDefault="00EA0FA6" w:rsidP="0061545C">
      <w:pPr>
        <w:spacing w:after="0"/>
        <w:rPr>
          <w:rFonts w:asciiTheme="majorHAnsi" w:hAnsiTheme="majorHAnsi"/>
          <w:sz w:val="28"/>
          <w:szCs w:val="28"/>
        </w:rPr>
      </w:pPr>
    </w:p>
    <w:p w:rsidR="00F12673" w:rsidRDefault="00EA0FA6" w:rsidP="0061545C">
      <w:pPr>
        <w:spacing w:after="0"/>
        <w:rPr>
          <w:rFonts w:asciiTheme="majorHAnsi" w:hAnsiTheme="majorHAnsi"/>
          <w:sz w:val="28"/>
          <w:szCs w:val="28"/>
        </w:rPr>
      </w:pPr>
      <w:r>
        <w:rPr>
          <w:rFonts w:asciiTheme="majorHAnsi" w:hAnsiTheme="majorHAnsi"/>
          <w:b/>
          <w:sz w:val="28"/>
          <w:szCs w:val="28"/>
        </w:rPr>
        <w:t xml:space="preserve">Building Stamina: </w:t>
      </w:r>
      <w:r w:rsidR="002E5E91" w:rsidRPr="002E5E91">
        <w:rPr>
          <w:rFonts w:asciiTheme="majorHAnsi" w:hAnsiTheme="majorHAnsi"/>
          <w:sz w:val="28"/>
          <w:szCs w:val="28"/>
          <w:u w:val="single"/>
        </w:rPr>
        <w:t>Working to in</w:t>
      </w:r>
      <w:r w:rsidRPr="009B13E3">
        <w:rPr>
          <w:rFonts w:asciiTheme="majorHAnsi" w:hAnsiTheme="majorHAnsi"/>
          <w:sz w:val="28"/>
          <w:szCs w:val="28"/>
          <w:u w:val="single"/>
        </w:rPr>
        <w:t>creas</w:t>
      </w:r>
      <w:r w:rsidR="002E5E91">
        <w:rPr>
          <w:rFonts w:asciiTheme="majorHAnsi" w:hAnsiTheme="majorHAnsi"/>
          <w:sz w:val="28"/>
          <w:szCs w:val="28"/>
          <w:u w:val="single"/>
        </w:rPr>
        <w:t>e</w:t>
      </w:r>
      <w:r w:rsidRPr="009B13E3">
        <w:rPr>
          <w:rFonts w:asciiTheme="majorHAnsi" w:hAnsiTheme="majorHAnsi"/>
          <w:sz w:val="28"/>
          <w:szCs w:val="28"/>
          <w:u w:val="single"/>
        </w:rPr>
        <w:t xml:space="preserve"> the </w:t>
      </w:r>
      <w:r w:rsidR="0073032D">
        <w:rPr>
          <w:rFonts w:asciiTheme="majorHAnsi" w:hAnsiTheme="majorHAnsi"/>
          <w:sz w:val="28"/>
          <w:szCs w:val="28"/>
          <w:u w:val="single"/>
        </w:rPr>
        <w:t xml:space="preserve">amount of </w:t>
      </w:r>
      <w:r w:rsidR="004333BE">
        <w:rPr>
          <w:rFonts w:asciiTheme="majorHAnsi" w:hAnsiTheme="majorHAnsi"/>
          <w:sz w:val="28"/>
          <w:szCs w:val="28"/>
          <w:u w:val="single"/>
        </w:rPr>
        <w:t xml:space="preserve">time </w:t>
      </w:r>
      <w:r w:rsidR="0073032D">
        <w:rPr>
          <w:rFonts w:asciiTheme="majorHAnsi" w:hAnsiTheme="majorHAnsi"/>
          <w:sz w:val="28"/>
          <w:szCs w:val="28"/>
          <w:u w:val="single"/>
        </w:rPr>
        <w:t>the</w:t>
      </w:r>
      <w:r w:rsidR="004333BE">
        <w:rPr>
          <w:rFonts w:asciiTheme="majorHAnsi" w:hAnsiTheme="majorHAnsi"/>
          <w:sz w:val="28"/>
          <w:szCs w:val="28"/>
          <w:u w:val="single"/>
        </w:rPr>
        <w:t xml:space="preserve"> </w:t>
      </w:r>
      <w:r w:rsidRPr="009B13E3">
        <w:rPr>
          <w:rFonts w:asciiTheme="majorHAnsi" w:hAnsiTheme="majorHAnsi"/>
          <w:sz w:val="28"/>
          <w:szCs w:val="28"/>
          <w:u w:val="single"/>
        </w:rPr>
        <w:t>student</w:t>
      </w:r>
      <w:r w:rsidR="004333BE">
        <w:rPr>
          <w:rFonts w:asciiTheme="majorHAnsi" w:hAnsiTheme="majorHAnsi"/>
          <w:sz w:val="28"/>
          <w:szCs w:val="28"/>
          <w:u w:val="single"/>
        </w:rPr>
        <w:t xml:space="preserve"> </w:t>
      </w:r>
      <w:r w:rsidR="007412BD" w:rsidRPr="004333BE">
        <w:rPr>
          <w:rFonts w:asciiTheme="majorHAnsi" w:hAnsiTheme="majorHAnsi"/>
          <w:sz w:val="28"/>
          <w:szCs w:val="28"/>
          <w:u w:val="single"/>
        </w:rPr>
        <w:t>stay</w:t>
      </w:r>
      <w:r w:rsidR="004333BE">
        <w:rPr>
          <w:rFonts w:asciiTheme="majorHAnsi" w:hAnsiTheme="majorHAnsi"/>
          <w:sz w:val="28"/>
          <w:szCs w:val="28"/>
          <w:u w:val="single"/>
        </w:rPr>
        <w:t>s</w:t>
      </w:r>
      <w:r w:rsidR="007412BD" w:rsidRPr="004333BE">
        <w:rPr>
          <w:rFonts w:asciiTheme="majorHAnsi" w:hAnsiTheme="majorHAnsi"/>
          <w:sz w:val="28"/>
          <w:szCs w:val="28"/>
          <w:u w:val="single"/>
        </w:rPr>
        <w:t xml:space="preserve"> on </w:t>
      </w:r>
      <w:r w:rsidRPr="004333BE">
        <w:rPr>
          <w:rFonts w:asciiTheme="majorHAnsi" w:hAnsiTheme="majorHAnsi"/>
          <w:sz w:val="28"/>
          <w:szCs w:val="28"/>
          <w:u w:val="single"/>
        </w:rPr>
        <w:t>task</w:t>
      </w:r>
      <w:r>
        <w:rPr>
          <w:rFonts w:asciiTheme="majorHAnsi" w:hAnsiTheme="majorHAnsi"/>
          <w:sz w:val="28"/>
          <w:szCs w:val="28"/>
        </w:rPr>
        <w:t xml:space="preserve">. Throughout </w:t>
      </w:r>
      <w:r w:rsidR="007412BD">
        <w:rPr>
          <w:rFonts w:asciiTheme="majorHAnsi" w:hAnsiTheme="majorHAnsi"/>
          <w:sz w:val="28"/>
          <w:szCs w:val="28"/>
        </w:rPr>
        <w:t xml:space="preserve">each of </w:t>
      </w:r>
      <w:r>
        <w:rPr>
          <w:rFonts w:asciiTheme="majorHAnsi" w:hAnsiTheme="majorHAnsi"/>
          <w:sz w:val="28"/>
          <w:szCs w:val="28"/>
        </w:rPr>
        <w:t xml:space="preserve">the five components </w:t>
      </w:r>
      <w:r w:rsidR="007412BD">
        <w:rPr>
          <w:rFonts w:asciiTheme="majorHAnsi" w:hAnsiTheme="majorHAnsi"/>
          <w:sz w:val="28"/>
          <w:szCs w:val="28"/>
        </w:rPr>
        <w:t>c</w:t>
      </w:r>
      <w:r>
        <w:rPr>
          <w:rFonts w:asciiTheme="majorHAnsi" w:hAnsiTheme="majorHAnsi"/>
          <w:sz w:val="28"/>
          <w:szCs w:val="28"/>
        </w:rPr>
        <w:t xml:space="preserve">hildren are </w:t>
      </w:r>
      <w:r w:rsidR="007412BD">
        <w:rPr>
          <w:rFonts w:asciiTheme="majorHAnsi" w:hAnsiTheme="majorHAnsi"/>
          <w:sz w:val="28"/>
          <w:szCs w:val="28"/>
        </w:rPr>
        <w:t xml:space="preserve">shown </w:t>
      </w:r>
      <w:r w:rsidR="0073032D">
        <w:rPr>
          <w:rFonts w:asciiTheme="majorHAnsi" w:hAnsiTheme="majorHAnsi"/>
          <w:sz w:val="28"/>
          <w:szCs w:val="28"/>
        </w:rPr>
        <w:t xml:space="preserve">and practice </w:t>
      </w:r>
      <w:r w:rsidR="007412BD">
        <w:rPr>
          <w:rFonts w:asciiTheme="majorHAnsi" w:hAnsiTheme="majorHAnsi"/>
          <w:sz w:val="28"/>
          <w:szCs w:val="28"/>
        </w:rPr>
        <w:t>strategies to help them stay focused</w:t>
      </w:r>
      <w:r w:rsidR="00524742">
        <w:rPr>
          <w:rFonts w:asciiTheme="majorHAnsi" w:hAnsiTheme="majorHAnsi"/>
          <w:sz w:val="28"/>
          <w:szCs w:val="28"/>
        </w:rPr>
        <w:t>. The</w:t>
      </w:r>
      <w:r w:rsidR="007412BD">
        <w:rPr>
          <w:rFonts w:asciiTheme="majorHAnsi" w:hAnsiTheme="majorHAnsi"/>
          <w:sz w:val="28"/>
          <w:szCs w:val="28"/>
        </w:rPr>
        <w:t xml:space="preserve"> sisters</w:t>
      </w:r>
      <w:r w:rsidR="00524742">
        <w:rPr>
          <w:rFonts w:asciiTheme="majorHAnsi" w:hAnsiTheme="majorHAnsi"/>
          <w:sz w:val="28"/>
          <w:szCs w:val="28"/>
        </w:rPr>
        <w:t xml:space="preserve"> refer to this as</w:t>
      </w:r>
      <w:r w:rsidR="007412BD">
        <w:rPr>
          <w:rFonts w:asciiTheme="majorHAnsi" w:hAnsiTheme="majorHAnsi"/>
          <w:sz w:val="28"/>
          <w:szCs w:val="28"/>
        </w:rPr>
        <w:t xml:space="preserve"> “build</w:t>
      </w:r>
      <w:r w:rsidR="00524742">
        <w:rPr>
          <w:rFonts w:asciiTheme="majorHAnsi" w:hAnsiTheme="majorHAnsi"/>
          <w:sz w:val="28"/>
          <w:szCs w:val="28"/>
        </w:rPr>
        <w:t>ing</w:t>
      </w:r>
      <w:r w:rsidR="007412BD">
        <w:rPr>
          <w:rFonts w:asciiTheme="majorHAnsi" w:hAnsiTheme="majorHAnsi"/>
          <w:sz w:val="28"/>
          <w:szCs w:val="28"/>
        </w:rPr>
        <w:t xml:space="preserve"> </w:t>
      </w:r>
      <w:r w:rsidR="00524742">
        <w:rPr>
          <w:rFonts w:asciiTheme="majorHAnsi" w:hAnsiTheme="majorHAnsi"/>
          <w:sz w:val="28"/>
          <w:szCs w:val="28"/>
        </w:rPr>
        <w:t>stamina,</w:t>
      </w:r>
      <w:r w:rsidR="007412BD">
        <w:rPr>
          <w:rFonts w:asciiTheme="majorHAnsi" w:hAnsiTheme="majorHAnsi"/>
          <w:sz w:val="28"/>
          <w:szCs w:val="28"/>
        </w:rPr>
        <w:t>”</w:t>
      </w:r>
      <w:r>
        <w:rPr>
          <w:rFonts w:asciiTheme="majorHAnsi" w:hAnsiTheme="majorHAnsi"/>
          <w:sz w:val="28"/>
          <w:szCs w:val="28"/>
        </w:rPr>
        <w:t xml:space="preserve"> </w:t>
      </w:r>
      <w:r w:rsidR="00524742">
        <w:rPr>
          <w:rFonts w:asciiTheme="majorHAnsi" w:hAnsiTheme="majorHAnsi"/>
          <w:sz w:val="28"/>
          <w:szCs w:val="28"/>
        </w:rPr>
        <w:t xml:space="preserve">and </w:t>
      </w:r>
      <w:r w:rsidR="005F4AB2">
        <w:rPr>
          <w:rFonts w:asciiTheme="majorHAnsi" w:hAnsiTheme="majorHAnsi"/>
          <w:sz w:val="28"/>
          <w:szCs w:val="28"/>
        </w:rPr>
        <w:t xml:space="preserve">they </w:t>
      </w:r>
      <w:r w:rsidR="00524742">
        <w:rPr>
          <w:rFonts w:asciiTheme="majorHAnsi" w:hAnsiTheme="majorHAnsi"/>
          <w:sz w:val="28"/>
          <w:szCs w:val="28"/>
        </w:rPr>
        <w:t>use th</w:t>
      </w:r>
      <w:r w:rsidR="005F4AB2">
        <w:rPr>
          <w:rFonts w:asciiTheme="majorHAnsi" w:hAnsiTheme="majorHAnsi"/>
          <w:sz w:val="28"/>
          <w:szCs w:val="28"/>
        </w:rPr>
        <w:t>e</w:t>
      </w:r>
      <w:r w:rsidR="00524742">
        <w:rPr>
          <w:rFonts w:asciiTheme="majorHAnsi" w:hAnsiTheme="majorHAnsi"/>
          <w:sz w:val="28"/>
          <w:szCs w:val="28"/>
        </w:rPr>
        <w:t xml:space="preserve"> term with the children – over and over and over again. </w:t>
      </w:r>
      <w:r w:rsidR="007412BD">
        <w:rPr>
          <w:rFonts w:asciiTheme="majorHAnsi" w:hAnsiTheme="majorHAnsi"/>
          <w:sz w:val="28"/>
          <w:szCs w:val="28"/>
        </w:rPr>
        <w:t>It is a cornerstone of the Daily 5.</w:t>
      </w:r>
    </w:p>
    <w:p w:rsidR="00F12673" w:rsidRDefault="00F12673" w:rsidP="0061545C">
      <w:pPr>
        <w:spacing w:after="0"/>
        <w:rPr>
          <w:rFonts w:asciiTheme="majorHAnsi" w:hAnsiTheme="majorHAnsi"/>
          <w:sz w:val="28"/>
          <w:szCs w:val="28"/>
        </w:rPr>
      </w:pPr>
    </w:p>
    <w:p w:rsidR="007A7B6D" w:rsidRDefault="00524742" w:rsidP="0061545C">
      <w:pPr>
        <w:spacing w:after="0"/>
        <w:rPr>
          <w:rFonts w:asciiTheme="majorHAnsi" w:hAnsiTheme="majorHAnsi"/>
          <w:sz w:val="28"/>
          <w:szCs w:val="28"/>
        </w:rPr>
      </w:pPr>
      <w:r>
        <w:rPr>
          <w:rFonts w:asciiTheme="majorHAnsi" w:hAnsiTheme="majorHAnsi"/>
          <w:b/>
          <w:sz w:val="28"/>
          <w:szCs w:val="28"/>
        </w:rPr>
        <w:t xml:space="preserve">Muscle Memories: </w:t>
      </w:r>
      <w:r w:rsidRPr="009B13E3">
        <w:rPr>
          <w:rFonts w:asciiTheme="majorHAnsi" w:hAnsiTheme="majorHAnsi"/>
          <w:sz w:val="28"/>
          <w:szCs w:val="28"/>
          <w:u w:val="single"/>
        </w:rPr>
        <w:t>Building behavioral habit</w:t>
      </w:r>
      <w:r w:rsidR="00FD479D" w:rsidRPr="009B13E3">
        <w:rPr>
          <w:rFonts w:asciiTheme="majorHAnsi" w:hAnsiTheme="majorHAnsi"/>
          <w:sz w:val="28"/>
          <w:szCs w:val="28"/>
          <w:u w:val="single"/>
        </w:rPr>
        <w:t>s</w:t>
      </w:r>
      <w:r w:rsidRPr="009B13E3">
        <w:rPr>
          <w:rFonts w:asciiTheme="majorHAnsi" w:hAnsiTheme="majorHAnsi"/>
          <w:sz w:val="28"/>
          <w:szCs w:val="28"/>
          <w:u w:val="single"/>
        </w:rPr>
        <w:t>.</w:t>
      </w:r>
      <w:r>
        <w:rPr>
          <w:rFonts w:asciiTheme="majorHAnsi" w:hAnsiTheme="majorHAnsi"/>
          <w:sz w:val="28"/>
          <w:szCs w:val="28"/>
        </w:rPr>
        <w:t xml:space="preserve"> </w:t>
      </w:r>
      <w:r w:rsidR="00FD479D">
        <w:rPr>
          <w:rFonts w:asciiTheme="majorHAnsi" w:hAnsiTheme="majorHAnsi"/>
          <w:sz w:val="28"/>
          <w:szCs w:val="28"/>
        </w:rPr>
        <w:t xml:space="preserve">The </w:t>
      </w:r>
      <w:r>
        <w:rPr>
          <w:rFonts w:asciiTheme="majorHAnsi" w:hAnsiTheme="majorHAnsi"/>
          <w:sz w:val="28"/>
          <w:szCs w:val="28"/>
        </w:rPr>
        <w:t>teacher models</w:t>
      </w:r>
      <w:r w:rsidR="00FD479D">
        <w:rPr>
          <w:rFonts w:asciiTheme="majorHAnsi" w:hAnsiTheme="majorHAnsi"/>
          <w:sz w:val="28"/>
          <w:szCs w:val="28"/>
        </w:rPr>
        <w:t xml:space="preserve"> the desired behavior, and then the </w:t>
      </w:r>
      <w:r w:rsidR="009B13E3">
        <w:rPr>
          <w:rFonts w:asciiTheme="majorHAnsi" w:hAnsiTheme="majorHAnsi"/>
          <w:sz w:val="28"/>
          <w:szCs w:val="28"/>
        </w:rPr>
        <w:t xml:space="preserve">correlating </w:t>
      </w:r>
      <w:r w:rsidR="00FD479D">
        <w:rPr>
          <w:rFonts w:asciiTheme="majorHAnsi" w:hAnsiTheme="majorHAnsi"/>
          <w:sz w:val="28"/>
          <w:szCs w:val="28"/>
        </w:rPr>
        <w:t>undesired behavior</w:t>
      </w:r>
      <w:r w:rsidR="009B13E3">
        <w:rPr>
          <w:rFonts w:asciiTheme="majorHAnsi" w:hAnsiTheme="majorHAnsi"/>
          <w:sz w:val="28"/>
          <w:szCs w:val="28"/>
        </w:rPr>
        <w:t xml:space="preserve"> for whatever task is being worked on</w:t>
      </w:r>
      <w:r w:rsidR="00FD479D">
        <w:rPr>
          <w:rFonts w:asciiTheme="majorHAnsi" w:hAnsiTheme="majorHAnsi"/>
          <w:sz w:val="28"/>
          <w:szCs w:val="28"/>
        </w:rPr>
        <w:t>. Student</w:t>
      </w:r>
      <w:r w:rsidR="009B13E3">
        <w:rPr>
          <w:rFonts w:asciiTheme="majorHAnsi" w:hAnsiTheme="majorHAnsi"/>
          <w:sz w:val="28"/>
          <w:szCs w:val="28"/>
        </w:rPr>
        <w:t>s</w:t>
      </w:r>
      <w:r w:rsidR="00FD479D">
        <w:rPr>
          <w:rFonts w:asciiTheme="majorHAnsi" w:hAnsiTheme="majorHAnsi"/>
          <w:sz w:val="28"/>
          <w:szCs w:val="28"/>
        </w:rPr>
        <w:t xml:space="preserve"> </w:t>
      </w:r>
      <w:r w:rsidR="009B13E3">
        <w:rPr>
          <w:rFonts w:asciiTheme="majorHAnsi" w:hAnsiTheme="majorHAnsi"/>
          <w:sz w:val="28"/>
          <w:szCs w:val="28"/>
        </w:rPr>
        <w:t>are picked to</w:t>
      </w:r>
      <w:r w:rsidR="00FD479D">
        <w:rPr>
          <w:rFonts w:asciiTheme="majorHAnsi" w:hAnsiTheme="majorHAnsi"/>
          <w:sz w:val="28"/>
          <w:szCs w:val="28"/>
        </w:rPr>
        <w:t xml:space="preserve"> model both kinds of behavior as </w:t>
      </w:r>
      <w:r w:rsidR="0073032D">
        <w:rPr>
          <w:rFonts w:asciiTheme="majorHAnsi" w:hAnsiTheme="majorHAnsi"/>
          <w:sz w:val="28"/>
          <w:szCs w:val="28"/>
        </w:rPr>
        <w:t>well</w:t>
      </w:r>
      <w:r w:rsidR="009B13E3">
        <w:rPr>
          <w:rFonts w:asciiTheme="majorHAnsi" w:hAnsiTheme="majorHAnsi"/>
          <w:sz w:val="28"/>
          <w:szCs w:val="28"/>
        </w:rPr>
        <w:t xml:space="preserve">. Following a discussion about </w:t>
      </w:r>
      <w:r w:rsidR="0073032D">
        <w:rPr>
          <w:rFonts w:asciiTheme="majorHAnsi" w:hAnsiTheme="majorHAnsi"/>
          <w:sz w:val="28"/>
          <w:szCs w:val="28"/>
        </w:rPr>
        <w:t>both</w:t>
      </w:r>
      <w:r w:rsidR="009B13E3">
        <w:rPr>
          <w:rFonts w:asciiTheme="majorHAnsi" w:hAnsiTheme="majorHAnsi"/>
          <w:sz w:val="28"/>
          <w:szCs w:val="28"/>
        </w:rPr>
        <w:t xml:space="preserve"> behaviors, the entire class practices the desirable one.</w:t>
      </w:r>
      <w:r w:rsidR="00E524EC">
        <w:rPr>
          <w:rFonts w:asciiTheme="majorHAnsi" w:hAnsiTheme="majorHAnsi"/>
          <w:sz w:val="28"/>
          <w:szCs w:val="28"/>
        </w:rPr>
        <w:t xml:space="preserve"> </w:t>
      </w:r>
      <w:r w:rsidR="0073032D">
        <w:rPr>
          <w:rFonts w:asciiTheme="majorHAnsi" w:hAnsiTheme="majorHAnsi"/>
          <w:sz w:val="28"/>
          <w:szCs w:val="28"/>
        </w:rPr>
        <w:t>Again,</w:t>
      </w:r>
      <w:r w:rsidR="00E524EC">
        <w:rPr>
          <w:rFonts w:asciiTheme="majorHAnsi" w:hAnsiTheme="majorHAnsi"/>
          <w:sz w:val="28"/>
          <w:szCs w:val="28"/>
        </w:rPr>
        <w:t xml:space="preserve"> the sisters use </w:t>
      </w:r>
      <w:r w:rsidR="0073032D">
        <w:rPr>
          <w:rFonts w:asciiTheme="majorHAnsi" w:hAnsiTheme="majorHAnsi"/>
          <w:sz w:val="28"/>
          <w:szCs w:val="28"/>
        </w:rPr>
        <w:t xml:space="preserve">the term “muscle memories” </w:t>
      </w:r>
      <w:r w:rsidR="00E524EC">
        <w:rPr>
          <w:rFonts w:asciiTheme="majorHAnsi" w:hAnsiTheme="majorHAnsi"/>
          <w:sz w:val="28"/>
          <w:szCs w:val="28"/>
        </w:rPr>
        <w:t>repeatedly with the</w:t>
      </w:r>
      <w:r w:rsidR="0073032D">
        <w:rPr>
          <w:rFonts w:asciiTheme="majorHAnsi" w:hAnsiTheme="majorHAnsi"/>
          <w:sz w:val="28"/>
          <w:szCs w:val="28"/>
        </w:rPr>
        <w:t>ir</w:t>
      </w:r>
      <w:r w:rsidR="00E524EC">
        <w:rPr>
          <w:rFonts w:asciiTheme="majorHAnsi" w:hAnsiTheme="majorHAnsi"/>
          <w:sz w:val="28"/>
          <w:szCs w:val="28"/>
        </w:rPr>
        <w:t xml:space="preserve"> students. They are not </w:t>
      </w:r>
      <w:r w:rsidR="0073032D">
        <w:rPr>
          <w:rFonts w:asciiTheme="majorHAnsi" w:hAnsiTheme="majorHAnsi"/>
          <w:sz w:val="28"/>
          <w:szCs w:val="28"/>
        </w:rPr>
        <w:t>teaching do and don’t</w:t>
      </w:r>
      <w:r w:rsidR="00E524EC">
        <w:rPr>
          <w:rFonts w:asciiTheme="majorHAnsi" w:hAnsiTheme="majorHAnsi"/>
          <w:sz w:val="28"/>
          <w:szCs w:val="28"/>
        </w:rPr>
        <w:t xml:space="preserve"> rules; they are forming “muscle memories.”</w:t>
      </w:r>
    </w:p>
    <w:p w:rsidR="007A7B6D" w:rsidRDefault="007A7B6D" w:rsidP="0061545C">
      <w:pPr>
        <w:spacing w:after="0"/>
        <w:rPr>
          <w:rFonts w:asciiTheme="majorHAnsi" w:hAnsiTheme="majorHAnsi"/>
          <w:sz w:val="28"/>
          <w:szCs w:val="28"/>
        </w:rPr>
      </w:pPr>
    </w:p>
    <w:p w:rsidR="00524742" w:rsidRDefault="00FE529A" w:rsidP="0061545C">
      <w:pPr>
        <w:spacing w:after="0"/>
        <w:rPr>
          <w:rFonts w:asciiTheme="majorHAnsi" w:hAnsiTheme="majorHAnsi"/>
          <w:sz w:val="28"/>
          <w:szCs w:val="28"/>
        </w:rPr>
      </w:pPr>
      <w:r>
        <w:rPr>
          <w:rFonts w:asciiTheme="majorHAnsi" w:hAnsiTheme="majorHAnsi"/>
          <w:b/>
          <w:sz w:val="28"/>
          <w:szCs w:val="28"/>
        </w:rPr>
        <w:t xml:space="preserve">Anchor </w:t>
      </w:r>
      <w:r w:rsidR="007A7B6D">
        <w:rPr>
          <w:rFonts w:asciiTheme="majorHAnsi" w:hAnsiTheme="majorHAnsi"/>
          <w:b/>
          <w:sz w:val="28"/>
          <w:szCs w:val="28"/>
        </w:rPr>
        <w:t xml:space="preserve">Chart: </w:t>
      </w:r>
      <w:r w:rsidR="00E524EC">
        <w:rPr>
          <w:rFonts w:asciiTheme="majorHAnsi" w:hAnsiTheme="majorHAnsi"/>
          <w:sz w:val="28"/>
          <w:szCs w:val="28"/>
        </w:rPr>
        <w:t xml:space="preserve"> </w:t>
      </w:r>
      <w:r>
        <w:rPr>
          <w:rFonts w:asciiTheme="majorHAnsi" w:hAnsiTheme="majorHAnsi"/>
          <w:sz w:val="28"/>
          <w:szCs w:val="28"/>
        </w:rPr>
        <w:t xml:space="preserve">Anchor </w:t>
      </w:r>
      <w:r w:rsidR="0073032D">
        <w:rPr>
          <w:rFonts w:asciiTheme="majorHAnsi" w:hAnsiTheme="majorHAnsi"/>
          <w:sz w:val="28"/>
          <w:szCs w:val="28"/>
        </w:rPr>
        <w:t>or</w:t>
      </w:r>
      <w:r>
        <w:rPr>
          <w:rFonts w:asciiTheme="majorHAnsi" w:hAnsiTheme="majorHAnsi"/>
          <w:sz w:val="28"/>
          <w:szCs w:val="28"/>
        </w:rPr>
        <w:t xml:space="preserve"> I-Charts </w:t>
      </w:r>
      <w:r w:rsidR="0073032D">
        <w:rPr>
          <w:rFonts w:asciiTheme="majorHAnsi" w:hAnsiTheme="majorHAnsi"/>
          <w:sz w:val="28"/>
          <w:szCs w:val="28"/>
        </w:rPr>
        <w:t>(</w:t>
      </w:r>
      <w:r>
        <w:rPr>
          <w:rFonts w:asciiTheme="majorHAnsi" w:hAnsiTheme="majorHAnsi"/>
          <w:sz w:val="28"/>
          <w:szCs w:val="28"/>
        </w:rPr>
        <w:t>“I” for Independence</w:t>
      </w:r>
      <w:r w:rsidR="0073032D">
        <w:rPr>
          <w:rFonts w:asciiTheme="majorHAnsi" w:hAnsiTheme="majorHAnsi"/>
          <w:sz w:val="28"/>
          <w:szCs w:val="28"/>
        </w:rPr>
        <w:t>) are big (24” X 36”) and colorful</w:t>
      </w:r>
      <w:r>
        <w:rPr>
          <w:rFonts w:asciiTheme="majorHAnsi" w:hAnsiTheme="majorHAnsi"/>
          <w:sz w:val="28"/>
          <w:szCs w:val="28"/>
        </w:rPr>
        <w:t xml:space="preserve">. </w:t>
      </w:r>
      <w:r w:rsidR="00522F53">
        <w:rPr>
          <w:rFonts w:asciiTheme="majorHAnsi" w:hAnsiTheme="majorHAnsi"/>
          <w:sz w:val="28"/>
          <w:szCs w:val="28"/>
        </w:rPr>
        <w:t xml:space="preserve">Each chart is </w:t>
      </w:r>
      <w:r w:rsidR="006B42AA">
        <w:rPr>
          <w:rFonts w:asciiTheme="majorHAnsi" w:hAnsiTheme="majorHAnsi"/>
          <w:sz w:val="28"/>
          <w:szCs w:val="28"/>
        </w:rPr>
        <w:t>made</w:t>
      </w:r>
      <w:r w:rsidR="00522F53">
        <w:rPr>
          <w:rFonts w:asciiTheme="majorHAnsi" w:hAnsiTheme="majorHAnsi"/>
          <w:sz w:val="28"/>
          <w:szCs w:val="28"/>
        </w:rPr>
        <w:t xml:space="preserve"> according to</w:t>
      </w:r>
      <w:r>
        <w:rPr>
          <w:rFonts w:asciiTheme="majorHAnsi" w:hAnsiTheme="majorHAnsi"/>
          <w:sz w:val="28"/>
          <w:szCs w:val="28"/>
        </w:rPr>
        <w:t xml:space="preserve"> what the children dictate</w:t>
      </w:r>
      <w:r w:rsidR="00522F53">
        <w:rPr>
          <w:rFonts w:asciiTheme="majorHAnsi" w:hAnsiTheme="majorHAnsi"/>
          <w:sz w:val="28"/>
          <w:szCs w:val="28"/>
        </w:rPr>
        <w:t xml:space="preserve"> – with subliminal direction from the teacher</w:t>
      </w:r>
      <w:r>
        <w:rPr>
          <w:rFonts w:asciiTheme="majorHAnsi" w:hAnsiTheme="majorHAnsi"/>
          <w:sz w:val="28"/>
          <w:szCs w:val="28"/>
        </w:rPr>
        <w:t xml:space="preserve">. </w:t>
      </w:r>
      <w:r w:rsidR="00522F53">
        <w:rPr>
          <w:rFonts w:asciiTheme="majorHAnsi" w:hAnsiTheme="majorHAnsi"/>
          <w:sz w:val="28"/>
          <w:szCs w:val="28"/>
        </w:rPr>
        <w:t>Under no circumstances should it be</w:t>
      </w:r>
      <w:r>
        <w:rPr>
          <w:rFonts w:asciiTheme="majorHAnsi" w:hAnsiTheme="majorHAnsi"/>
          <w:sz w:val="28"/>
          <w:szCs w:val="28"/>
        </w:rPr>
        <w:t xml:space="preserve"> </w:t>
      </w:r>
      <w:r w:rsidR="00522F53">
        <w:rPr>
          <w:rFonts w:asciiTheme="majorHAnsi" w:hAnsiTheme="majorHAnsi"/>
          <w:sz w:val="28"/>
          <w:szCs w:val="28"/>
        </w:rPr>
        <w:t xml:space="preserve">a </w:t>
      </w:r>
      <w:r>
        <w:rPr>
          <w:rFonts w:asciiTheme="majorHAnsi" w:hAnsiTheme="majorHAnsi"/>
          <w:sz w:val="28"/>
          <w:szCs w:val="28"/>
        </w:rPr>
        <w:t xml:space="preserve">perfectly crafted “teacher </w:t>
      </w:r>
      <w:r w:rsidR="00522F53">
        <w:rPr>
          <w:rFonts w:asciiTheme="majorHAnsi" w:hAnsiTheme="majorHAnsi"/>
          <w:sz w:val="28"/>
          <w:szCs w:val="28"/>
        </w:rPr>
        <w:t>made ahead of time</w:t>
      </w:r>
      <w:r>
        <w:rPr>
          <w:rFonts w:asciiTheme="majorHAnsi" w:hAnsiTheme="majorHAnsi"/>
          <w:sz w:val="28"/>
          <w:szCs w:val="28"/>
        </w:rPr>
        <w:t>” chart.</w:t>
      </w:r>
      <w:r w:rsidR="007755C1">
        <w:rPr>
          <w:rFonts w:asciiTheme="majorHAnsi" w:hAnsiTheme="majorHAnsi"/>
          <w:sz w:val="28"/>
          <w:szCs w:val="28"/>
        </w:rPr>
        <w:t xml:space="preserve"> </w:t>
      </w:r>
      <w:r w:rsidR="000849CD">
        <w:rPr>
          <w:rFonts w:asciiTheme="majorHAnsi" w:hAnsiTheme="majorHAnsi"/>
          <w:sz w:val="28"/>
          <w:szCs w:val="28"/>
        </w:rPr>
        <w:t xml:space="preserve">As each component of the Daily Five is introduced, the class </w:t>
      </w:r>
      <w:r w:rsidR="00D60C6D">
        <w:rPr>
          <w:rFonts w:asciiTheme="majorHAnsi" w:hAnsiTheme="majorHAnsi"/>
          <w:sz w:val="28"/>
          <w:szCs w:val="28"/>
        </w:rPr>
        <w:t>come</w:t>
      </w:r>
      <w:r w:rsidR="000849CD">
        <w:rPr>
          <w:rFonts w:asciiTheme="majorHAnsi" w:hAnsiTheme="majorHAnsi"/>
          <w:sz w:val="28"/>
          <w:szCs w:val="28"/>
        </w:rPr>
        <w:t xml:space="preserve">s together to </w:t>
      </w:r>
      <w:r w:rsidR="00D60C6D">
        <w:rPr>
          <w:rFonts w:asciiTheme="majorHAnsi" w:hAnsiTheme="majorHAnsi"/>
          <w:sz w:val="28"/>
          <w:szCs w:val="28"/>
        </w:rPr>
        <w:t>build an</w:t>
      </w:r>
      <w:r w:rsidR="000849CD">
        <w:rPr>
          <w:rFonts w:asciiTheme="majorHAnsi" w:hAnsiTheme="majorHAnsi"/>
          <w:sz w:val="28"/>
          <w:szCs w:val="28"/>
        </w:rPr>
        <w:t xml:space="preserve"> anchor chart</w:t>
      </w:r>
      <w:r w:rsidR="00D60C6D">
        <w:rPr>
          <w:rFonts w:asciiTheme="majorHAnsi" w:hAnsiTheme="majorHAnsi"/>
          <w:sz w:val="28"/>
          <w:szCs w:val="28"/>
        </w:rPr>
        <w:t xml:space="preserve"> for that particular component</w:t>
      </w:r>
      <w:r w:rsidR="000849CD">
        <w:rPr>
          <w:rFonts w:asciiTheme="majorHAnsi" w:hAnsiTheme="majorHAnsi"/>
          <w:sz w:val="28"/>
          <w:szCs w:val="28"/>
        </w:rPr>
        <w:t xml:space="preserve">. </w:t>
      </w:r>
      <w:proofErr w:type="gramStart"/>
      <w:r w:rsidR="00D60C6D">
        <w:rPr>
          <w:rFonts w:asciiTheme="majorHAnsi" w:hAnsiTheme="majorHAnsi"/>
          <w:sz w:val="28"/>
          <w:szCs w:val="28"/>
        </w:rPr>
        <w:t>(</w:t>
      </w:r>
      <w:r w:rsidR="0073032D">
        <w:rPr>
          <w:rFonts w:asciiTheme="majorHAnsi" w:hAnsiTheme="majorHAnsi"/>
          <w:sz w:val="28"/>
          <w:szCs w:val="28"/>
        </w:rPr>
        <w:t>More about this</w:t>
      </w:r>
      <w:r w:rsidR="00D60C6D">
        <w:rPr>
          <w:rFonts w:asciiTheme="majorHAnsi" w:hAnsiTheme="majorHAnsi"/>
          <w:sz w:val="28"/>
          <w:szCs w:val="28"/>
        </w:rPr>
        <w:t xml:space="preserve"> later.)</w:t>
      </w:r>
      <w:proofErr w:type="gramEnd"/>
      <w:r w:rsidR="00D60C6D">
        <w:rPr>
          <w:rFonts w:asciiTheme="majorHAnsi" w:hAnsiTheme="majorHAnsi"/>
          <w:sz w:val="28"/>
          <w:szCs w:val="28"/>
        </w:rPr>
        <w:t xml:space="preserve"> </w:t>
      </w:r>
      <w:r w:rsidR="0073032D">
        <w:rPr>
          <w:rFonts w:asciiTheme="majorHAnsi" w:hAnsiTheme="majorHAnsi"/>
          <w:sz w:val="28"/>
          <w:szCs w:val="28"/>
        </w:rPr>
        <w:t>The c</w:t>
      </w:r>
      <w:r w:rsidR="000849CD">
        <w:rPr>
          <w:rFonts w:asciiTheme="majorHAnsi" w:hAnsiTheme="majorHAnsi"/>
          <w:sz w:val="28"/>
          <w:szCs w:val="28"/>
        </w:rPr>
        <w:t>hart</w:t>
      </w:r>
      <w:r w:rsidR="00D60C6D">
        <w:rPr>
          <w:rFonts w:asciiTheme="majorHAnsi" w:hAnsiTheme="majorHAnsi"/>
          <w:sz w:val="28"/>
          <w:szCs w:val="28"/>
        </w:rPr>
        <w:t>s</w:t>
      </w:r>
      <w:r w:rsidR="000849CD">
        <w:rPr>
          <w:rFonts w:asciiTheme="majorHAnsi" w:hAnsiTheme="majorHAnsi"/>
          <w:sz w:val="28"/>
          <w:szCs w:val="28"/>
        </w:rPr>
        <w:t xml:space="preserve"> </w:t>
      </w:r>
      <w:r w:rsidR="00D60C6D">
        <w:rPr>
          <w:rFonts w:asciiTheme="majorHAnsi" w:hAnsiTheme="majorHAnsi"/>
          <w:sz w:val="28"/>
          <w:szCs w:val="28"/>
        </w:rPr>
        <w:t xml:space="preserve">help make thinking permanent. </w:t>
      </w:r>
      <w:r w:rsidR="007755C1">
        <w:rPr>
          <w:rFonts w:asciiTheme="majorHAnsi" w:hAnsiTheme="majorHAnsi"/>
          <w:sz w:val="28"/>
          <w:szCs w:val="28"/>
        </w:rPr>
        <w:t xml:space="preserve">The teacher “guides” the thinking, a student verbalizes the idea, and the teacher writes it on the chart. </w:t>
      </w:r>
      <w:r w:rsidR="000849CD">
        <w:rPr>
          <w:rFonts w:asciiTheme="majorHAnsi" w:hAnsiTheme="majorHAnsi"/>
          <w:sz w:val="28"/>
          <w:szCs w:val="28"/>
        </w:rPr>
        <w:t xml:space="preserve">When </w:t>
      </w:r>
      <w:r w:rsidR="007755C1">
        <w:rPr>
          <w:rFonts w:asciiTheme="majorHAnsi" w:hAnsiTheme="majorHAnsi"/>
          <w:sz w:val="28"/>
          <w:szCs w:val="28"/>
        </w:rPr>
        <w:t>a</w:t>
      </w:r>
      <w:r w:rsidR="000849CD">
        <w:rPr>
          <w:rFonts w:asciiTheme="majorHAnsi" w:hAnsiTheme="majorHAnsi"/>
          <w:sz w:val="28"/>
          <w:szCs w:val="28"/>
        </w:rPr>
        <w:t xml:space="preserve"> concept is written down, learning becomes </w:t>
      </w:r>
      <w:r w:rsidR="000849CD" w:rsidRPr="000849CD">
        <w:rPr>
          <w:rFonts w:asciiTheme="majorHAnsi" w:hAnsiTheme="majorHAnsi"/>
          <w:sz w:val="28"/>
          <w:szCs w:val="28"/>
          <w:u w:val="single"/>
        </w:rPr>
        <w:t>anchored</w:t>
      </w:r>
      <w:r w:rsidR="000849CD">
        <w:rPr>
          <w:rFonts w:asciiTheme="majorHAnsi" w:hAnsiTheme="majorHAnsi"/>
          <w:sz w:val="28"/>
          <w:szCs w:val="28"/>
        </w:rPr>
        <w:t xml:space="preserve"> to the </w:t>
      </w:r>
      <w:r w:rsidR="00FE2508">
        <w:rPr>
          <w:rFonts w:asciiTheme="majorHAnsi" w:hAnsiTheme="majorHAnsi"/>
          <w:sz w:val="28"/>
          <w:szCs w:val="28"/>
        </w:rPr>
        <w:t xml:space="preserve">chart. </w:t>
      </w:r>
      <w:r w:rsidR="007755C1">
        <w:rPr>
          <w:rFonts w:asciiTheme="majorHAnsi" w:hAnsiTheme="majorHAnsi"/>
          <w:sz w:val="28"/>
          <w:szCs w:val="28"/>
        </w:rPr>
        <w:t>C</w:t>
      </w:r>
      <w:r w:rsidR="000849CD">
        <w:rPr>
          <w:rFonts w:asciiTheme="majorHAnsi" w:hAnsiTheme="majorHAnsi"/>
          <w:sz w:val="28"/>
          <w:szCs w:val="28"/>
        </w:rPr>
        <w:t xml:space="preserve">harts </w:t>
      </w:r>
      <w:r w:rsidR="00FE2508">
        <w:rPr>
          <w:rFonts w:asciiTheme="majorHAnsi" w:hAnsiTheme="majorHAnsi"/>
          <w:sz w:val="28"/>
          <w:szCs w:val="28"/>
        </w:rPr>
        <w:t>are</w:t>
      </w:r>
      <w:r w:rsidR="000849CD">
        <w:rPr>
          <w:rFonts w:asciiTheme="majorHAnsi" w:hAnsiTheme="majorHAnsi"/>
          <w:sz w:val="28"/>
          <w:szCs w:val="28"/>
        </w:rPr>
        <w:t xml:space="preserve"> </w:t>
      </w:r>
      <w:r w:rsidR="00D60C6D">
        <w:rPr>
          <w:rFonts w:asciiTheme="majorHAnsi" w:hAnsiTheme="majorHAnsi"/>
          <w:sz w:val="28"/>
          <w:szCs w:val="28"/>
        </w:rPr>
        <w:t xml:space="preserve">permanently </w:t>
      </w:r>
      <w:r w:rsidR="000849CD">
        <w:rPr>
          <w:rFonts w:asciiTheme="majorHAnsi" w:hAnsiTheme="majorHAnsi"/>
          <w:sz w:val="28"/>
          <w:szCs w:val="28"/>
        </w:rPr>
        <w:t xml:space="preserve">displayed </w:t>
      </w:r>
      <w:r w:rsidR="00D60C6D">
        <w:rPr>
          <w:rFonts w:asciiTheme="majorHAnsi" w:hAnsiTheme="majorHAnsi"/>
          <w:sz w:val="28"/>
          <w:szCs w:val="28"/>
        </w:rPr>
        <w:t xml:space="preserve">in the room </w:t>
      </w:r>
      <w:r w:rsidR="000849CD">
        <w:rPr>
          <w:rFonts w:asciiTheme="majorHAnsi" w:hAnsiTheme="majorHAnsi"/>
          <w:sz w:val="28"/>
          <w:szCs w:val="28"/>
        </w:rPr>
        <w:t>and referred to throughout the year.</w:t>
      </w:r>
      <w:r w:rsidR="00FE2508">
        <w:rPr>
          <w:rFonts w:asciiTheme="majorHAnsi" w:hAnsiTheme="majorHAnsi"/>
          <w:sz w:val="28"/>
          <w:szCs w:val="28"/>
        </w:rPr>
        <w:t xml:space="preserve"> Some components require more than one anchor chart.</w:t>
      </w:r>
    </w:p>
    <w:p w:rsidR="003E333D" w:rsidRDefault="003E333D" w:rsidP="0061545C">
      <w:pPr>
        <w:spacing w:after="0"/>
        <w:rPr>
          <w:rFonts w:asciiTheme="majorHAnsi" w:hAnsiTheme="majorHAnsi"/>
          <w:sz w:val="28"/>
          <w:szCs w:val="28"/>
        </w:rPr>
      </w:pPr>
    </w:p>
    <w:p w:rsidR="002E5E91" w:rsidRDefault="002E5E91" w:rsidP="002E5E91">
      <w:pPr>
        <w:spacing w:after="0"/>
        <w:rPr>
          <w:rFonts w:asciiTheme="majorHAnsi" w:hAnsiTheme="majorHAnsi"/>
          <w:sz w:val="28"/>
          <w:szCs w:val="28"/>
        </w:rPr>
      </w:pPr>
      <w:r>
        <w:rPr>
          <w:rFonts w:asciiTheme="majorHAnsi" w:hAnsiTheme="majorHAnsi"/>
          <w:b/>
          <w:sz w:val="28"/>
          <w:szCs w:val="28"/>
        </w:rPr>
        <w:lastRenderedPageBreak/>
        <w:t xml:space="preserve">Urgency: </w:t>
      </w:r>
      <w:r>
        <w:rPr>
          <w:rFonts w:asciiTheme="majorHAnsi" w:hAnsiTheme="majorHAnsi"/>
          <w:sz w:val="28"/>
          <w:szCs w:val="28"/>
        </w:rPr>
        <w:t>The reason (</w:t>
      </w:r>
      <w:r w:rsidR="005F4AB2">
        <w:rPr>
          <w:rFonts w:asciiTheme="majorHAnsi" w:hAnsiTheme="majorHAnsi"/>
          <w:sz w:val="28"/>
          <w:szCs w:val="28"/>
        </w:rPr>
        <w:t xml:space="preserve">as </w:t>
      </w:r>
      <w:r>
        <w:rPr>
          <w:rFonts w:asciiTheme="majorHAnsi" w:hAnsiTheme="majorHAnsi"/>
          <w:sz w:val="28"/>
          <w:szCs w:val="28"/>
        </w:rPr>
        <w:t>determined by the students) the component is important enough to spend time on. “Urgency” followed by the reasons, appears at the top of every anchor Chart.</w:t>
      </w:r>
    </w:p>
    <w:p w:rsidR="00B82887" w:rsidRDefault="00B82887" w:rsidP="008A6ED7">
      <w:pPr>
        <w:spacing w:after="0"/>
        <w:jc w:val="center"/>
        <w:rPr>
          <w:rFonts w:asciiTheme="majorHAnsi" w:hAnsiTheme="majorHAnsi"/>
          <w:sz w:val="28"/>
          <w:szCs w:val="28"/>
        </w:rPr>
      </w:pPr>
    </w:p>
    <w:p w:rsidR="008A6ED7" w:rsidRPr="00B82887" w:rsidRDefault="008A6ED7" w:rsidP="00B82887">
      <w:pPr>
        <w:spacing w:after="0"/>
        <w:rPr>
          <w:rFonts w:asciiTheme="majorHAnsi" w:hAnsiTheme="majorHAnsi"/>
          <w:b/>
          <w:sz w:val="28"/>
          <w:szCs w:val="28"/>
        </w:rPr>
      </w:pPr>
      <w:r w:rsidRPr="00B82887">
        <w:rPr>
          <w:rFonts w:asciiTheme="majorHAnsi" w:hAnsiTheme="majorHAnsi"/>
          <w:b/>
          <w:sz w:val="28"/>
          <w:szCs w:val="28"/>
        </w:rPr>
        <w:t>Research Base</w:t>
      </w:r>
      <w:r w:rsidR="00B82887" w:rsidRPr="00B82887">
        <w:rPr>
          <w:rFonts w:asciiTheme="majorHAnsi" w:hAnsiTheme="majorHAnsi"/>
          <w:b/>
          <w:sz w:val="28"/>
          <w:szCs w:val="28"/>
        </w:rPr>
        <w:t>d</w:t>
      </w:r>
    </w:p>
    <w:p w:rsidR="008A6ED7" w:rsidRDefault="008A6ED7" w:rsidP="008A6ED7">
      <w:pPr>
        <w:spacing w:after="0"/>
        <w:rPr>
          <w:rFonts w:asciiTheme="majorHAnsi" w:hAnsiTheme="majorHAnsi"/>
          <w:sz w:val="28"/>
          <w:szCs w:val="28"/>
        </w:rPr>
      </w:pPr>
      <w:r>
        <w:rPr>
          <w:rFonts w:asciiTheme="majorHAnsi" w:hAnsiTheme="majorHAnsi"/>
          <w:sz w:val="28"/>
          <w:szCs w:val="28"/>
        </w:rPr>
        <w:t xml:space="preserve">Each of the five components is backed up by research. See pp. 11-12 of </w:t>
      </w:r>
      <w:r w:rsidRPr="008A6ED7">
        <w:rPr>
          <w:rFonts w:asciiTheme="majorHAnsi" w:hAnsiTheme="majorHAnsi"/>
          <w:i/>
          <w:sz w:val="28"/>
          <w:szCs w:val="28"/>
        </w:rPr>
        <w:t>The Daily 5</w:t>
      </w:r>
      <w:r>
        <w:rPr>
          <w:rFonts w:asciiTheme="majorHAnsi" w:hAnsiTheme="majorHAnsi"/>
          <w:sz w:val="28"/>
          <w:szCs w:val="28"/>
        </w:rPr>
        <w:t xml:space="preserve"> for a detailed list of the studies that support each component. </w:t>
      </w:r>
    </w:p>
    <w:p w:rsidR="008A6ED7" w:rsidRDefault="008A6ED7" w:rsidP="008A6ED7">
      <w:pPr>
        <w:spacing w:after="0"/>
        <w:rPr>
          <w:rFonts w:asciiTheme="majorHAnsi" w:hAnsiTheme="majorHAnsi"/>
          <w:sz w:val="28"/>
          <w:szCs w:val="28"/>
        </w:rPr>
      </w:pPr>
    </w:p>
    <w:p w:rsidR="008A6ED7" w:rsidRDefault="008A6ED7" w:rsidP="008A6ED7">
      <w:pPr>
        <w:spacing w:after="0"/>
        <w:jc w:val="center"/>
        <w:rPr>
          <w:rFonts w:asciiTheme="majorHAnsi" w:hAnsiTheme="majorHAnsi"/>
          <w:b/>
          <w:sz w:val="28"/>
          <w:szCs w:val="28"/>
        </w:rPr>
      </w:pPr>
      <w:r>
        <w:rPr>
          <w:rFonts w:asciiTheme="majorHAnsi" w:hAnsiTheme="majorHAnsi"/>
          <w:b/>
          <w:sz w:val="28"/>
          <w:szCs w:val="28"/>
        </w:rPr>
        <w:t>Read to Yourself</w:t>
      </w:r>
    </w:p>
    <w:p w:rsidR="008A6ED7" w:rsidRDefault="008A6ED7" w:rsidP="008A6ED7">
      <w:pPr>
        <w:spacing w:after="0"/>
        <w:rPr>
          <w:rFonts w:asciiTheme="majorHAnsi" w:hAnsiTheme="majorHAnsi"/>
          <w:sz w:val="28"/>
          <w:szCs w:val="28"/>
        </w:rPr>
      </w:pPr>
      <w:r>
        <w:rPr>
          <w:rFonts w:asciiTheme="majorHAnsi" w:hAnsiTheme="majorHAnsi"/>
          <w:sz w:val="28"/>
          <w:szCs w:val="28"/>
        </w:rPr>
        <w:t>“The best way to become a reader is to practice each day, with books you choose on your just-right reading level. It soon becomes a habit.”</w:t>
      </w:r>
    </w:p>
    <w:p w:rsidR="004B6212" w:rsidRDefault="004B6212" w:rsidP="008A6ED7">
      <w:pPr>
        <w:spacing w:after="0"/>
        <w:rPr>
          <w:rFonts w:asciiTheme="majorHAnsi" w:hAnsiTheme="majorHAnsi"/>
          <w:sz w:val="28"/>
          <w:szCs w:val="28"/>
        </w:rPr>
      </w:pPr>
    </w:p>
    <w:p w:rsidR="004B6212" w:rsidRDefault="004B6212" w:rsidP="004B6212">
      <w:pPr>
        <w:spacing w:after="0"/>
        <w:jc w:val="center"/>
        <w:rPr>
          <w:rFonts w:asciiTheme="majorHAnsi" w:hAnsiTheme="majorHAnsi"/>
          <w:b/>
          <w:sz w:val="28"/>
          <w:szCs w:val="28"/>
        </w:rPr>
      </w:pPr>
      <w:r>
        <w:rPr>
          <w:rFonts w:asciiTheme="majorHAnsi" w:hAnsiTheme="majorHAnsi"/>
          <w:b/>
          <w:sz w:val="28"/>
          <w:szCs w:val="28"/>
        </w:rPr>
        <w:t>Read to Someone</w:t>
      </w:r>
    </w:p>
    <w:p w:rsidR="004B6212" w:rsidRDefault="004B6212" w:rsidP="004B6212">
      <w:pPr>
        <w:spacing w:after="0"/>
        <w:rPr>
          <w:rFonts w:asciiTheme="majorHAnsi" w:hAnsiTheme="majorHAnsi"/>
          <w:sz w:val="28"/>
          <w:szCs w:val="28"/>
        </w:rPr>
      </w:pPr>
      <w:r>
        <w:rPr>
          <w:rFonts w:asciiTheme="majorHAnsi" w:hAnsiTheme="majorHAnsi"/>
          <w:sz w:val="28"/>
          <w:szCs w:val="28"/>
        </w:rPr>
        <w:t>“Reading to someone allows for more time to practice strategies, work on fluency and expression</w:t>
      </w:r>
      <w:proofErr w:type="gramStart"/>
      <w:r>
        <w:rPr>
          <w:rFonts w:asciiTheme="majorHAnsi" w:hAnsiTheme="majorHAnsi"/>
          <w:sz w:val="28"/>
          <w:szCs w:val="28"/>
        </w:rPr>
        <w:t xml:space="preserve">, </w:t>
      </w:r>
      <w:r w:rsidR="00B66D29">
        <w:rPr>
          <w:rFonts w:asciiTheme="majorHAnsi" w:hAnsiTheme="majorHAnsi"/>
          <w:sz w:val="28"/>
          <w:szCs w:val="28"/>
        </w:rPr>
        <w:t xml:space="preserve"> </w:t>
      </w:r>
      <w:r>
        <w:rPr>
          <w:rFonts w:asciiTheme="majorHAnsi" w:hAnsiTheme="majorHAnsi"/>
          <w:sz w:val="28"/>
          <w:szCs w:val="28"/>
        </w:rPr>
        <w:t>check</w:t>
      </w:r>
      <w:proofErr w:type="gramEnd"/>
      <w:r>
        <w:rPr>
          <w:rFonts w:asciiTheme="majorHAnsi" w:hAnsiTheme="majorHAnsi"/>
          <w:sz w:val="28"/>
          <w:szCs w:val="28"/>
        </w:rPr>
        <w:t xml:space="preserve"> for understanding, hear your own voice, and share in the learning community.”</w:t>
      </w:r>
    </w:p>
    <w:p w:rsidR="004B6212" w:rsidRDefault="004B6212" w:rsidP="004B6212">
      <w:pPr>
        <w:spacing w:after="0"/>
        <w:rPr>
          <w:rFonts w:asciiTheme="majorHAnsi" w:hAnsiTheme="majorHAnsi"/>
          <w:sz w:val="28"/>
          <w:szCs w:val="28"/>
        </w:rPr>
      </w:pPr>
    </w:p>
    <w:p w:rsidR="004B6212" w:rsidRDefault="002E7FDA" w:rsidP="004B6212">
      <w:pPr>
        <w:spacing w:after="0"/>
        <w:jc w:val="center"/>
        <w:rPr>
          <w:rFonts w:asciiTheme="majorHAnsi" w:hAnsiTheme="majorHAnsi"/>
          <w:b/>
          <w:sz w:val="28"/>
          <w:szCs w:val="28"/>
        </w:rPr>
      </w:pPr>
      <w:r>
        <w:rPr>
          <w:rFonts w:asciiTheme="majorHAnsi" w:hAnsiTheme="majorHAnsi"/>
          <w:b/>
          <w:sz w:val="28"/>
          <w:szCs w:val="28"/>
        </w:rPr>
        <w:t>Work on Writing</w:t>
      </w:r>
    </w:p>
    <w:p w:rsidR="002E7FDA" w:rsidRDefault="002E7FDA" w:rsidP="002E7FDA">
      <w:pPr>
        <w:spacing w:after="0"/>
        <w:rPr>
          <w:rFonts w:asciiTheme="majorHAnsi" w:hAnsiTheme="majorHAnsi"/>
          <w:sz w:val="28"/>
          <w:szCs w:val="28"/>
        </w:rPr>
      </w:pPr>
      <w:r>
        <w:rPr>
          <w:rFonts w:asciiTheme="majorHAnsi" w:hAnsiTheme="majorHAnsi"/>
          <w:sz w:val="28"/>
          <w:szCs w:val="28"/>
        </w:rPr>
        <w:t>“Just like reading, the best way to become a better writer is to practice writing each day.”</w:t>
      </w:r>
    </w:p>
    <w:p w:rsidR="002E7FDA" w:rsidRDefault="002E7FDA" w:rsidP="002E7FDA">
      <w:pPr>
        <w:spacing w:after="0"/>
        <w:rPr>
          <w:rFonts w:asciiTheme="majorHAnsi" w:hAnsiTheme="majorHAnsi"/>
          <w:sz w:val="28"/>
          <w:szCs w:val="28"/>
        </w:rPr>
      </w:pPr>
    </w:p>
    <w:p w:rsidR="002E7FDA" w:rsidRDefault="002E7FDA" w:rsidP="002E7FDA">
      <w:pPr>
        <w:spacing w:after="0"/>
        <w:jc w:val="center"/>
        <w:rPr>
          <w:rFonts w:asciiTheme="majorHAnsi" w:hAnsiTheme="majorHAnsi"/>
          <w:b/>
          <w:sz w:val="28"/>
          <w:szCs w:val="28"/>
        </w:rPr>
      </w:pPr>
      <w:r>
        <w:rPr>
          <w:rFonts w:asciiTheme="majorHAnsi" w:hAnsiTheme="majorHAnsi"/>
          <w:b/>
          <w:sz w:val="28"/>
          <w:szCs w:val="28"/>
        </w:rPr>
        <w:t>Listen to Reading</w:t>
      </w:r>
    </w:p>
    <w:p w:rsidR="002E7FDA" w:rsidRDefault="002E7FDA" w:rsidP="002E7FDA">
      <w:pPr>
        <w:spacing w:after="0"/>
        <w:rPr>
          <w:rFonts w:asciiTheme="majorHAnsi" w:hAnsiTheme="majorHAnsi"/>
          <w:sz w:val="28"/>
          <w:szCs w:val="28"/>
        </w:rPr>
      </w:pPr>
      <w:r>
        <w:rPr>
          <w:rFonts w:asciiTheme="majorHAnsi" w:hAnsiTheme="majorHAnsi"/>
          <w:sz w:val="28"/>
          <w:szCs w:val="28"/>
        </w:rPr>
        <w:t>“We hear examples of good literature and fluent reading. We learn more words, thus expanding our vocabulary and becoming better readers.</w:t>
      </w:r>
    </w:p>
    <w:p w:rsidR="002E7FDA" w:rsidRDefault="002E7FDA" w:rsidP="002E7FDA">
      <w:pPr>
        <w:spacing w:after="0"/>
        <w:rPr>
          <w:rFonts w:asciiTheme="majorHAnsi" w:hAnsiTheme="majorHAnsi"/>
          <w:sz w:val="28"/>
          <w:szCs w:val="28"/>
        </w:rPr>
      </w:pPr>
    </w:p>
    <w:p w:rsidR="002E7FDA" w:rsidRDefault="002E7FDA" w:rsidP="002E7FDA">
      <w:pPr>
        <w:spacing w:after="0"/>
        <w:jc w:val="center"/>
        <w:rPr>
          <w:rFonts w:asciiTheme="majorHAnsi" w:hAnsiTheme="majorHAnsi"/>
          <w:b/>
          <w:sz w:val="28"/>
          <w:szCs w:val="28"/>
        </w:rPr>
      </w:pPr>
      <w:r>
        <w:rPr>
          <w:rFonts w:asciiTheme="majorHAnsi" w:hAnsiTheme="majorHAnsi"/>
          <w:b/>
          <w:sz w:val="28"/>
          <w:szCs w:val="28"/>
        </w:rPr>
        <w:t>Spelling/Word Work</w:t>
      </w:r>
    </w:p>
    <w:p w:rsidR="002E7FDA" w:rsidRPr="002E7FDA" w:rsidRDefault="002E7FDA" w:rsidP="002E7FDA">
      <w:pPr>
        <w:spacing w:after="0"/>
        <w:rPr>
          <w:rFonts w:asciiTheme="majorHAnsi" w:hAnsiTheme="majorHAnsi"/>
          <w:sz w:val="28"/>
          <w:szCs w:val="28"/>
        </w:rPr>
      </w:pPr>
      <w:r w:rsidRPr="002E7FDA">
        <w:rPr>
          <w:rFonts w:asciiTheme="majorHAnsi" w:hAnsiTheme="majorHAnsi"/>
          <w:sz w:val="28"/>
          <w:szCs w:val="28"/>
        </w:rPr>
        <w:t>“Correct spelling allows for more fluent writing, thus speeding up the ability to write and get thinking down on paper. This is an essential foundation for writers.</w:t>
      </w:r>
      <w:r w:rsidR="00B82887">
        <w:rPr>
          <w:rFonts w:asciiTheme="majorHAnsi" w:hAnsiTheme="majorHAnsi"/>
          <w:sz w:val="28"/>
          <w:szCs w:val="28"/>
        </w:rPr>
        <w:t>”</w:t>
      </w:r>
    </w:p>
    <w:p w:rsidR="004B6212" w:rsidRDefault="004B6212" w:rsidP="004B6212">
      <w:pPr>
        <w:spacing w:after="0"/>
        <w:rPr>
          <w:rFonts w:asciiTheme="majorHAnsi" w:hAnsiTheme="majorHAnsi"/>
          <w:sz w:val="28"/>
          <w:szCs w:val="28"/>
        </w:rPr>
      </w:pPr>
    </w:p>
    <w:p w:rsidR="005F4AB2" w:rsidRDefault="00B435DA" w:rsidP="003A52AC">
      <w:pPr>
        <w:spacing w:after="0"/>
        <w:rPr>
          <w:rFonts w:asciiTheme="majorHAnsi" w:hAnsiTheme="majorHAnsi"/>
          <w:sz w:val="28"/>
          <w:szCs w:val="28"/>
        </w:rPr>
      </w:pPr>
      <w:r>
        <w:rPr>
          <w:rFonts w:asciiTheme="majorHAnsi" w:hAnsiTheme="majorHAnsi"/>
          <w:sz w:val="28"/>
          <w:szCs w:val="28"/>
        </w:rPr>
        <w:t xml:space="preserve">The first weeks of school are dedicated to launching the Daily Five and instilling literacy habits that allow for independent work with little or no teacher supervision. The sisters </w:t>
      </w:r>
      <w:r w:rsidR="004E6105">
        <w:rPr>
          <w:rFonts w:asciiTheme="majorHAnsi" w:hAnsiTheme="majorHAnsi"/>
          <w:sz w:val="28"/>
          <w:szCs w:val="28"/>
        </w:rPr>
        <w:t>say teachers’ most common mistake is hurrying the launching process</w:t>
      </w:r>
      <w:r w:rsidR="003D33BC">
        <w:rPr>
          <w:rFonts w:asciiTheme="majorHAnsi" w:hAnsiTheme="majorHAnsi"/>
          <w:sz w:val="28"/>
          <w:szCs w:val="28"/>
        </w:rPr>
        <w:t>.</w:t>
      </w:r>
      <w:r w:rsidR="004E6105">
        <w:rPr>
          <w:rFonts w:asciiTheme="majorHAnsi" w:hAnsiTheme="majorHAnsi"/>
          <w:sz w:val="28"/>
          <w:szCs w:val="28"/>
        </w:rPr>
        <w:t xml:space="preserve">  Launching should take at least a month. </w:t>
      </w:r>
    </w:p>
    <w:p w:rsidR="005F4AB2" w:rsidRDefault="005F4AB2" w:rsidP="0019278B">
      <w:pPr>
        <w:spacing w:after="0"/>
        <w:jc w:val="center"/>
        <w:rPr>
          <w:rFonts w:asciiTheme="majorHAnsi" w:hAnsiTheme="majorHAnsi"/>
          <w:sz w:val="28"/>
          <w:szCs w:val="28"/>
        </w:rPr>
      </w:pPr>
    </w:p>
    <w:p w:rsidR="00606D3E" w:rsidRDefault="0019278B" w:rsidP="0019278B">
      <w:pPr>
        <w:spacing w:after="0"/>
        <w:jc w:val="center"/>
        <w:rPr>
          <w:rFonts w:asciiTheme="majorHAnsi" w:hAnsiTheme="majorHAnsi"/>
          <w:sz w:val="28"/>
          <w:szCs w:val="28"/>
        </w:rPr>
      </w:pPr>
      <w:r w:rsidRPr="0019278B">
        <w:rPr>
          <w:rFonts w:asciiTheme="majorHAnsi" w:hAnsiTheme="majorHAnsi"/>
          <w:sz w:val="28"/>
          <w:szCs w:val="28"/>
        </w:rPr>
        <w:t>FOUNDATIONS</w:t>
      </w:r>
    </w:p>
    <w:p w:rsidR="0019278B" w:rsidRDefault="0019278B" w:rsidP="0019278B">
      <w:pPr>
        <w:spacing w:after="0"/>
        <w:rPr>
          <w:rFonts w:asciiTheme="majorHAnsi" w:hAnsiTheme="majorHAnsi"/>
          <w:sz w:val="28"/>
          <w:szCs w:val="28"/>
        </w:rPr>
      </w:pPr>
      <w:r>
        <w:rPr>
          <w:rFonts w:asciiTheme="majorHAnsi" w:hAnsiTheme="majorHAnsi"/>
          <w:b/>
          <w:sz w:val="28"/>
          <w:szCs w:val="28"/>
        </w:rPr>
        <w:t xml:space="preserve">Trust: </w:t>
      </w:r>
      <w:r>
        <w:rPr>
          <w:rFonts w:asciiTheme="majorHAnsi" w:hAnsiTheme="majorHAnsi"/>
          <w:sz w:val="28"/>
          <w:szCs w:val="28"/>
        </w:rPr>
        <w:t xml:space="preserve">When students execute the skills of independence they have been taught, teachers are free to focus their time and energy on instruction. They are free to pull one or more students aside, tailoring groups or conferences to meet specific needs. The Daily Five works because the teacher trusts her students, but it is not a blind trust. Through lessons and guided practice (which we will get </w:t>
      </w:r>
      <w:r w:rsidR="00EC39D4">
        <w:rPr>
          <w:rFonts w:asciiTheme="majorHAnsi" w:hAnsiTheme="majorHAnsi"/>
          <w:sz w:val="28"/>
          <w:szCs w:val="28"/>
        </w:rPr>
        <w:t>at</w:t>
      </w:r>
      <w:r>
        <w:rPr>
          <w:rFonts w:asciiTheme="majorHAnsi" w:hAnsiTheme="majorHAnsi"/>
          <w:sz w:val="28"/>
          <w:szCs w:val="28"/>
        </w:rPr>
        <w:t xml:space="preserve"> shortly), the teacher gradually builds behaviors that can be sustained over time so that children can be trusted to manage on their own.</w:t>
      </w:r>
    </w:p>
    <w:p w:rsidR="0078553B" w:rsidRDefault="0078553B" w:rsidP="0019278B">
      <w:pPr>
        <w:spacing w:after="0"/>
        <w:rPr>
          <w:rFonts w:asciiTheme="majorHAnsi" w:hAnsiTheme="majorHAnsi"/>
          <w:sz w:val="28"/>
          <w:szCs w:val="28"/>
        </w:rPr>
      </w:pPr>
    </w:p>
    <w:p w:rsidR="0078553B" w:rsidRDefault="0078553B" w:rsidP="0019278B">
      <w:pPr>
        <w:spacing w:after="0"/>
        <w:rPr>
          <w:rFonts w:asciiTheme="majorHAnsi" w:hAnsiTheme="majorHAnsi"/>
          <w:sz w:val="28"/>
          <w:szCs w:val="28"/>
        </w:rPr>
      </w:pPr>
      <w:r>
        <w:rPr>
          <w:rFonts w:asciiTheme="majorHAnsi" w:hAnsiTheme="majorHAnsi"/>
          <w:b/>
          <w:sz w:val="28"/>
          <w:szCs w:val="28"/>
        </w:rPr>
        <w:t xml:space="preserve">Choice: </w:t>
      </w:r>
      <w:r w:rsidR="00D449C2">
        <w:rPr>
          <w:rFonts w:asciiTheme="majorHAnsi" w:hAnsiTheme="majorHAnsi"/>
          <w:sz w:val="28"/>
          <w:szCs w:val="28"/>
        </w:rPr>
        <w:t>The most profound difference for students in the Daily 5 structure is the choice they have over the order in which they participate in the activities. During the literacy block (roughly two hours) five tasks are taking place simultaneously:</w:t>
      </w:r>
    </w:p>
    <w:p w:rsidR="00D449C2" w:rsidRDefault="00D449C2" w:rsidP="00D449C2">
      <w:pPr>
        <w:pStyle w:val="ListParagraph"/>
        <w:numPr>
          <w:ilvl w:val="0"/>
          <w:numId w:val="1"/>
        </w:numPr>
        <w:spacing w:after="0"/>
        <w:rPr>
          <w:rFonts w:asciiTheme="majorHAnsi" w:hAnsiTheme="majorHAnsi"/>
          <w:sz w:val="28"/>
          <w:szCs w:val="28"/>
        </w:rPr>
      </w:pPr>
      <w:r>
        <w:rPr>
          <w:rFonts w:asciiTheme="majorHAnsi" w:hAnsiTheme="majorHAnsi"/>
          <w:sz w:val="28"/>
          <w:szCs w:val="28"/>
        </w:rPr>
        <w:t>Reading to Self</w:t>
      </w:r>
    </w:p>
    <w:p w:rsidR="00D449C2" w:rsidRDefault="00D449C2" w:rsidP="00D449C2">
      <w:pPr>
        <w:pStyle w:val="ListParagraph"/>
        <w:numPr>
          <w:ilvl w:val="0"/>
          <w:numId w:val="1"/>
        </w:numPr>
        <w:spacing w:after="0"/>
        <w:rPr>
          <w:rFonts w:asciiTheme="majorHAnsi" w:hAnsiTheme="majorHAnsi"/>
          <w:sz w:val="28"/>
          <w:szCs w:val="28"/>
        </w:rPr>
      </w:pPr>
      <w:r>
        <w:rPr>
          <w:rFonts w:asciiTheme="majorHAnsi" w:hAnsiTheme="majorHAnsi"/>
          <w:sz w:val="28"/>
          <w:szCs w:val="28"/>
        </w:rPr>
        <w:t>Reading to Someone</w:t>
      </w:r>
    </w:p>
    <w:p w:rsidR="00D449C2" w:rsidRDefault="00D449C2" w:rsidP="00D449C2">
      <w:pPr>
        <w:pStyle w:val="ListParagraph"/>
        <w:numPr>
          <w:ilvl w:val="0"/>
          <w:numId w:val="1"/>
        </w:numPr>
        <w:spacing w:after="0"/>
        <w:rPr>
          <w:rFonts w:asciiTheme="majorHAnsi" w:hAnsiTheme="majorHAnsi"/>
          <w:sz w:val="28"/>
          <w:szCs w:val="28"/>
        </w:rPr>
      </w:pPr>
      <w:r>
        <w:rPr>
          <w:rFonts w:asciiTheme="majorHAnsi" w:hAnsiTheme="majorHAnsi"/>
          <w:sz w:val="28"/>
          <w:szCs w:val="28"/>
        </w:rPr>
        <w:t>Listening to Reading</w:t>
      </w:r>
    </w:p>
    <w:p w:rsidR="00D449C2" w:rsidRDefault="00D449C2" w:rsidP="00D449C2">
      <w:pPr>
        <w:pStyle w:val="ListParagraph"/>
        <w:numPr>
          <w:ilvl w:val="0"/>
          <w:numId w:val="1"/>
        </w:numPr>
        <w:spacing w:after="0"/>
        <w:rPr>
          <w:rFonts w:asciiTheme="majorHAnsi" w:hAnsiTheme="majorHAnsi"/>
          <w:sz w:val="28"/>
          <w:szCs w:val="28"/>
        </w:rPr>
      </w:pPr>
      <w:r>
        <w:rPr>
          <w:rFonts w:asciiTheme="majorHAnsi" w:hAnsiTheme="majorHAnsi"/>
          <w:sz w:val="28"/>
          <w:szCs w:val="28"/>
        </w:rPr>
        <w:t>Working on Writing</w:t>
      </w:r>
    </w:p>
    <w:p w:rsidR="00D449C2" w:rsidRDefault="00D449C2" w:rsidP="00D449C2">
      <w:pPr>
        <w:pStyle w:val="ListParagraph"/>
        <w:numPr>
          <w:ilvl w:val="0"/>
          <w:numId w:val="1"/>
        </w:numPr>
        <w:spacing w:after="0"/>
        <w:rPr>
          <w:rFonts w:asciiTheme="majorHAnsi" w:hAnsiTheme="majorHAnsi"/>
          <w:sz w:val="28"/>
          <w:szCs w:val="28"/>
        </w:rPr>
      </w:pPr>
      <w:r>
        <w:rPr>
          <w:rFonts w:asciiTheme="majorHAnsi" w:hAnsiTheme="majorHAnsi"/>
          <w:sz w:val="28"/>
          <w:szCs w:val="28"/>
        </w:rPr>
        <w:t>Spelling/Word Work</w:t>
      </w:r>
    </w:p>
    <w:p w:rsidR="00B66D29" w:rsidRDefault="00B66D29" w:rsidP="00D449C2">
      <w:pPr>
        <w:spacing w:after="0"/>
        <w:rPr>
          <w:rFonts w:asciiTheme="majorHAnsi" w:hAnsiTheme="majorHAnsi"/>
          <w:sz w:val="28"/>
          <w:szCs w:val="28"/>
        </w:rPr>
      </w:pPr>
    </w:p>
    <w:p w:rsidR="00D449C2" w:rsidRPr="009A313E" w:rsidRDefault="00D449C2" w:rsidP="00D449C2">
      <w:pPr>
        <w:spacing w:after="0"/>
        <w:rPr>
          <w:rFonts w:asciiTheme="majorHAnsi" w:hAnsiTheme="majorHAnsi"/>
          <w:sz w:val="28"/>
          <w:szCs w:val="28"/>
        </w:rPr>
      </w:pPr>
      <w:r>
        <w:rPr>
          <w:rFonts w:asciiTheme="majorHAnsi" w:hAnsiTheme="majorHAnsi"/>
          <w:sz w:val="28"/>
          <w:szCs w:val="28"/>
        </w:rPr>
        <w:t>The order students choose varies from day to day, depending on their goals, motivation and mood. If students have some say about what they do and when they do it, they are more motivated to complete the task.</w:t>
      </w:r>
      <w:r w:rsidR="00AA619B">
        <w:rPr>
          <w:rFonts w:asciiTheme="majorHAnsi" w:hAnsiTheme="majorHAnsi"/>
          <w:sz w:val="28"/>
          <w:szCs w:val="28"/>
        </w:rPr>
        <w:t xml:space="preserve"> Many teachers use a pocket chart to display each child’s daily sequence. The student’s picture comes first. Each student chooses his own sequence for th</w:t>
      </w:r>
      <w:r w:rsidR="007D294D">
        <w:rPr>
          <w:rFonts w:asciiTheme="majorHAnsi" w:hAnsiTheme="majorHAnsi"/>
          <w:sz w:val="28"/>
          <w:szCs w:val="28"/>
        </w:rPr>
        <w:t>e</w:t>
      </w:r>
      <w:r w:rsidR="00AA619B">
        <w:rPr>
          <w:rFonts w:asciiTheme="majorHAnsi" w:hAnsiTheme="majorHAnsi"/>
          <w:sz w:val="28"/>
          <w:szCs w:val="28"/>
        </w:rPr>
        <w:t xml:space="preserve"> day and displays his choice using laminated pictorial cards</w:t>
      </w:r>
      <w:r w:rsidR="007D294D">
        <w:rPr>
          <w:rFonts w:asciiTheme="majorHAnsi" w:hAnsiTheme="majorHAnsi"/>
          <w:sz w:val="28"/>
          <w:szCs w:val="28"/>
        </w:rPr>
        <w:t>.</w:t>
      </w:r>
      <w:r w:rsidR="00AA619B">
        <w:rPr>
          <w:rFonts w:asciiTheme="majorHAnsi" w:hAnsiTheme="majorHAnsi"/>
          <w:sz w:val="28"/>
          <w:szCs w:val="28"/>
        </w:rPr>
        <w:t xml:space="preserve"> </w:t>
      </w:r>
      <w:r w:rsidR="009A313E">
        <w:rPr>
          <w:rFonts w:asciiTheme="majorHAnsi" w:hAnsiTheme="majorHAnsi"/>
          <w:sz w:val="28"/>
          <w:szCs w:val="28"/>
        </w:rPr>
        <w:t xml:space="preserve"> [</w:t>
      </w:r>
      <w:r w:rsidR="009A313E" w:rsidRPr="009A313E">
        <w:rPr>
          <w:rFonts w:asciiTheme="majorHAnsi" w:hAnsiTheme="majorHAnsi"/>
          <w:sz w:val="28"/>
          <w:szCs w:val="28"/>
          <w:u w:val="single"/>
        </w:rPr>
        <w:t>Listening to Reading</w:t>
      </w:r>
      <w:r w:rsidR="009A313E">
        <w:rPr>
          <w:rFonts w:asciiTheme="majorHAnsi" w:hAnsiTheme="majorHAnsi"/>
          <w:sz w:val="28"/>
          <w:szCs w:val="28"/>
        </w:rPr>
        <w:t xml:space="preserve"> and </w:t>
      </w:r>
      <w:r w:rsidR="009A313E" w:rsidRPr="009A313E">
        <w:rPr>
          <w:rFonts w:asciiTheme="majorHAnsi" w:hAnsiTheme="majorHAnsi"/>
          <w:sz w:val="28"/>
          <w:szCs w:val="28"/>
          <w:u w:val="single"/>
        </w:rPr>
        <w:t>Reading to Someone</w:t>
      </w:r>
      <w:r w:rsidR="009A313E">
        <w:rPr>
          <w:rFonts w:asciiTheme="majorHAnsi" w:hAnsiTheme="majorHAnsi"/>
          <w:sz w:val="28"/>
          <w:szCs w:val="28"/>
        </w:rPr>
        <w:t xml:space="preserve"> can be combined into one when “Books for Two Readers” are used.</w:t>
      </w:r>
    </w:p>
    <w:p w:rsidR="00D449C2" w:rsidRDefault="00D449C2" w:rsidP="00D449C2">
      <w:pPr>
        <w:spacing w:after="0"/>
        <w:rPr>
          <w:rFonts w:asciiTheme="majorHAnsi" w:hAnsiTheme="majorHAnsi"/>
          <w:sz w:val="28"/>
          <w:szCs w:val="28"/>
        </w:rPr>
      </w:pPr>
    </w:p>
    <w:p w:rsidR="009A6F48" w:rsidRDefault="009A6F48" w:rsidP="00D449C2">
      <w:pPr>
        <w:spacing w:after="0"/>
        <w:rPr>
          <w:rFonts w:asciiTheme="majorHAnsi" w:hAnsiTheme="majorHAnsi"/>
          <w:sz w:val="28"/>
          <w:szCs w:val="28"/>
        </w:rPr>
      </w:pPr>
      <w:r>
        <w:rPr>
          <w:rFonts w:asciiTheme="majorHAnsi" w:hAnsiTheme="majorHAnsi"/>
          <w:sz w:val="28"/>
          <w:szCs w:val="28"/>
        </w:rPr>
        <w:t xml:space="preserve">* </w:t>
      </w:r>
      <w:r w:rsidR="002F06D1">
        <w:rPr>
          <w:rFonts w:asciiTheme="majorHAnsi" w:hAnsiTheme="majorHAnsi"/>
          <w:sz w:val="28"/>
          <w:szCs w:val="28"/>
        </w:rPr>
        <w:t>Although r</w:t>
      </w:r>
      <w:r>
        <w:rPr>
          <w:rFonts w:asciiTheme="majorHAnsi" w:hAnsiTheme="majorHAnsi"/>
          <w:sz w:val="28"/>
          <w:szCs w:val="28"/>
        </w:rPr>
        <w:t xml:space="preserve">esearch </w:t>
      </w:r>
      <w:r w:rsidR="002F06D1">
        <w:rPr>
          <w:rFonts w:asciiTheme="majorHAnsi" w:hAnsiTheme="majorHAnsi"/>
          <w:sz w:val="28"/>
          <w:szCs w:val="28"/>
        </w:rPr>
        <w:t xml:space="preserve">shows </w:t>
      </w:r>
      <w:r>
        <w:rPr>
          <w:rFonts w:asciiTheme="majorHAnsi" w:hAnsiTheme="majorHAnsi"/>
          <w:sz w:val="28"/>
          <w:szCs w:val="28"/>
        </w:rPr>
        <w:t>Purpose + Choice = Motivation</w:t>
      </w:r>
      <w:r w:rsidR="002F06D1">
        <w:rPr>
          <w:rFonts w:asciiTheme="majorHAnsi" w:hAnsiTheme="majorHAnsi"/>
          <w:sz w:val="28"/>
          <w:szCs w:val="28"/>
        </w:rPr>
        <w:t xml:space="preserve">, some teachers are uncomfortable giving students the freedom to choose the order in which they do each task.  If you are one of those, </w:t>
      </w:r>
      <w:r w:rsidR="00781A2C">
        <w:rPr>
          <w:rFonts w:asciiTheme="majorHAnsi" w:hAnsiTheme="majorHAnsi"/>
          <w:sz w:val="28"/>
          <w:szCs w:val="28"/>
        </w:rPr>
        <w:t xml:space="preserve">start with what you’re comfortable with and go from there. </w:t>
      </w:r>
    </w:p>
    <w:p w:rsidR="00C72B7E" w:rsidRDefault="00C72B7E" w:rsidP="00D449C2">
      <w:pPr>
        <w:spacing w:after="0"/>
        <w:rPr>
          <w:rFonts w:asciiTheme="majorHAnsi" w:hAnsiTheme="majorHAnsi"/>
          <w:sz w:val="28"/>
          <w:szCs w:val="28"/>
        </w:rPr>
      </w:pPr>
    </w:p>
    <w:p w:rsidR="00C72B7E" w:rsidRDefault="00C72B7E" w:rsidP="00D449C2">
      <w:pPr>
        <w:spacing w:after="0"/>
        <w:rPr>
          <w:rFonts w:asciiTheme="majorHAnsi" w:hAnsiTheme="majorHAnsi"/>
          <w:sz w:val="28"/>
          <w:szCs w:val="28"/>
        </w:rPr>
      </w:pPr>
      <w:r>
        <w:rPr>
          <w:rFonts w:asciiTheme="majorHAnsi" w:hAnsiTheme="majorHAnsi"/>
          <w:b/>
          <w:sz w:val="28"/>
          <w:szCs w:val="28"/>
        </w:rPr>
        <w:lastRenderedPageBreak/>
        <w:t>Stay Out of The Way –</w:t>
      </w:r>
      <w:r>
        <w:rPr>
          <w:rFonts w:asciiTheme="majorHAnsi" w:hAnsiTheme="majorHAnsi"/>
          <w:sz w:val="28"/>
          <w:szCs w:val="28"/>
        </w:rPr>
        <w:t xml:space="preserve">Many years ago when the sisters were developing the Daily 5 they would – in the launching stage - walk around the room and quietly praise students for staying focused and working quietly. </w:t>
      </w:r>
      <w:proofErr w:type="gramStart"/>
      <w:r>
        <w:rPr>
          <w:rFonts w:asciiTheme="majorHAnsi" w:hAnsiTheme="majorHAnsi"/>
          <w:sz w:val="28"/>
          <w:szCs w:val="28"/>
        </w:rPr>
        <w:t>Big mistake.</w:t>
      </w:r>
      <w:proofErr w:type="gramEnd"/>
      <w:r>
        <w:rPr>
          <w:rFonts w:asciiTheme="majorHAnsi" w:hAnsiTheme="majorHAnsi"/>
          <w:sz w:val="28"/>
          <w:szCs w:val="28"/>
        </w:rPr>
        <w:t xml:space="preserve"> The first day students worked without hovering reinforcement, their behavior fell apart. </w:t>
      </w:r>
      <w:r w:rsidR="00686930">
        <w:rPr>
          <w:rFonts w:asciiTheme="majorHAnsi" w:hAnsiTheme="majorHAnsi"/>
          <w:sz w:val="28"/>
          <w:szCs w:val="28"/>
        </w:rPr>
        <w:t>The sisters had unwittingly taught them to rely on reinforcement to keep them on task. It is an anecdote worth remembering.</w:t>
      </w:r>
      <w:r>
        <w:rPr>
          <w:rFonts w:asciiTheme="majorHAnsi" w:hAnsiTheme="majorHAnsi"/>
          <w:sz w:val="28"/>
          <w:szCs w:val="28"/>
        </w:rPr>
        <w:t xml:space="preserve"> </w:t>
      </w:r>
    </w:p>
    <w:p w:rsidR="00D979E2" w:rsidRDefault="00D979E2" w:rsidP="00D449C2">
      <w:pPr>
        <w:spacing w:after="0"/>
        <w:rPr>
          <w:rFonts w:asciiTheme="majorHAnsi" w:hAnsiTheme="majorHAnsi"/>
          <w:sz w:val="28"/>
          <w:szCs w:val="28"/>
        </w:rPr>
      </w:pPr>
    </w:p>
    <w:p w:rsidR="00D979E2" w:rsidRPr="00C532D2" w:rsidRDefault="00D979E2" w:rsidP="00D979E2">
      <w:pPr>
        <w:spacing w:after="0"/>
        <w:rPr>
          <w:rFonts w:asciiTheme="majorHAnsi" w:hAnsiTheme="majorHAnsi" w:cs="Arial"/>
          <w:b/>
          <w:color w:val="C00000"/>
          <w:sz w:val="28"/>
          <w:szCs w:val="28"/>
        </w:rPr>
      </w:pPr>
      <w:r w:rsidRPr="00C532D2">
        <w:rPr>
          <w:rFonts w:ascii="Arial" w:hAnsi="Arial" w:cs="Arial"/>
          <w:b/>
          <w:color w:val="C00000"/>
          <w:sz w:val="24"/>
          <w:szCs w:val="24"/>
        </w:rPr>
        <w:t>*</w:t>
      </w:r>
      <w:r w:rsidRPr="00C532D2">
        <w:rPr>
          <w:rFonts w:asciiTheme="majorHAnsi" w:hAnsiTheme="majorHAnsi" w:cs="Arial"/>
          <w:b/>
          <w:color w:val="C00000"/>
          <w:sz w:val="28"/>
          <w:szCs w:val="28"/>
          <w:u w:val="single"/>
        </w:rPr>
        <w:t>Launching Charts &amp; Lesson Plans for First Five Weeks</w:t>
      </w:r>
    </w:p>
    <w:p w:rsidR="00D979E2" w:rsidRPr="00D979E2" w:rsidRDefault="00D979E2" w:rsidP="00D979E2">
      <w:pPr>
        <w:spacing w:after="0"/>
        <w:rPr>
          <w:rFonts w:asciiTheme="majorHAnsi" w:hAnsiTheme="majorHAnsi" w:cs="Arial"/>
          <w:sz w:val="28"/>
          <w:szCs w:val="28"/>
        </w:rPr>
      </w:pPr>
      <w:r w:rsidRPr="00D979E2">
        <w:rPr>
          <w:rFonts w:asciiTheme="majorHAnsi" w:hAnsiTheme="majorHAnsi" w:cs="Arial"/>
          <w:sz w:val="28"/>
          <w:szCs w:val="28"/>
        </w:rPr>
        <w:t xml:space="preserve">Sample Launching Charts for the five components are in the Daily 5 book on pp.111-118. Mini lesson plans for the first five weeks can be found on pp.119-126. Although these two aides are at the </w:t>
      </w:r>
      <w:r w:rsidRPr="00D979E2">
        <w:rPr>
          <w:rFonts w:asciiTheme="majorHAnsi" w:hAnsiTheme="majorHAnsi" w:cs="Arial"/>
          <w:i/>
          <w:sz w:val="28"/>
          <w:szCs w:val="28"/>
        </w:rPr>
        <w:t xml:space="preserve">back </w:t>
      </w:r>
      <w:r w:rsidRPr="00D979E2">
        <w:rPr>
          <w:rFonts w:asciiTheme="majorHAnsi" w:hAnsiTheme="majorHAnsi" w:cs="Arial"/>
          <w:sz w:val="28"/>
          <w:szCs w:val="28"/>
        </w:rPr>
        <w:t xml:space="preserve">of the book, I think it’s a good place to start. The Launching Charts give a good overall picture of the program, and the Lesson Plans will guide you, step by step, through the launching stage. </w:t>
      </w:r>
    </w:p>
    <w:p w:rsidR="003A52AC" w:rsidRDefault="003A52AC" w:rsidP="00C532D2">
      <w:pPr>
        <w:spacing w:after="0"/>
        <w:rPr>
          <w:rFonts w:asciiTheme="majorHAnsi" w:hAnsiTheme="majorHAnsi"/>
          <w:sz w:val="28"/>
          <w:szCs w:val="28"/>
        </w:rPr>
      </w:pPr>
    </w:p>
    <w:p w:rsidR="00745723" w:rsidRPr="00B66D29" w:rsidRDefault="00B934CD" w:rsidP="00745723">
      <w:pPr>
        <w:spacing w:after="0"/>
        <w:jc w:val="center"/>
        <w:rPr>
          <w:rFonts w:asciiTheme="majorHAnsi" w:hAnsiTheme="majorHAnsi"/>
          <w:b/>
          <w:sz w:val="28"/>
          <w:szCs w:val="28"/>
        </w:rPr>
      </w:pPr>
      <w:r w:rsidRPr="00B66D29">
        <w:rPr>
          <w:rFonts w:asciiTheme="majorHAnsi" w:hAnsiTheme="majorHAnsi"/>
          <w:b/>
          <w:sz w:val="28"/>
          <w:szCs w:val="28"/>
        </w:rPr>
        <w:t>LAUNCHING THE DAILY FIVE</w:t>
      </w:r>
    </w:p>
    <w:p w:rsidR="00B934CD" w:rsidRPr="00A743AA" w:rsidRDefault="00745723" w:rsidP="00745723">
      <w:pPr>
        <w:spacing w:after="0"/>
        <w:rPr>
          <w:rFonts w:asciiTheme="majorHAnsi" w:hAnsiTheme="majorHAnsi"/>
          <w:color w:val="C00000"/>
          <w:sz w:val="28"/>
          <w:szCs w:val="28"/>
        </w:rPr>
      </w:pPr>
      <w:r>
        <w:rPr>
          <w:rFonts w:asciiTheme="majorHAnsi" w:hAnsiTheme="majorHAnsi"/>
          <w:sz w:val="28"/>
          <w:szCs w:val="28"/>
        </w:rPr>
        <w:t xml:space="preserve"> The materials, routines, and concepts that follow are introduced to children in the first days of school and are crucial to the success of the program.</w:t>
      </w:r>
      <w:r w:rsidR="00A743AA">
        <w:rPr>
          <w:rFonts w:asciiTheme="majorHAnsi" w:hAnsiTheme="majorHAnsi"/>
          <w:sz w:val="28"/>
          <w:szCs w:val="28"/>
        </w:rPr>
        <w:t xml:space="preserve"> </w:t>
      </w:r>
      <w:r w:rsidR="00A743AA">
        <w:rPr>
          <w:rFonts w:asciiTheme="majorHAnsi" w:hAnsiTheme="majorHAnsi"/>
          <w:color w:val="C00000"/>
          <w:sz w:val="28"/>
          <w:szCs w:val="28"/>
        </w:rPr>
        <w:t>Show Tech Support ID.</w:t>
      </w:r>
    </w:p>
    <w:p w:rsidR="00745723" w:rsidRDefault="00745723" w:rsidP="00745723">
      <w:pPr>
        <w:spacing w:after="0"/>
        <w:rPr>
          <w:rFonts w:asciiTheme="majorHAnsi" w:hAnsiTheme="majorHAnsi"/>
          <w:sz w:val="28"/>
          <w:szCs w:val="28"/>
        </w:rPr>
      </w:pPr>
    </w:p>
    <w:p w:rsidR="00745723" w:rsidRDefault="00745723" w:rsidP="00745723">
      <w:pPr>
        <w:spacing w:after="0"/>
        <w:jc w:val="center"/>
        <w:rPr>
          <w:rFonts w:asciiTheme="majorHAnsi" w:hAnsiTheme="majorHAnsi"/>
          <w:sz w:val="28"/>
          <w:szCs w:val="28"/>
        </w:rPr>
      </w:pPr>
      <w:r>
        <w:rPr>
          <w:rFonts w:asciiTheme="majorHAnsi" w:hAnsiTheme="majorHAnsi"/>
          <w:b/>
          <w:sz w:val="28"/>
          <w:szCs w:val="28"/>
        </w:rPr>
        <w:t>ESTABLISHING A GATHERING PLACE</w:t>
      </w:r>
    </w:p>
    <w:p w:rsidR="00846D97" w:rsidRDefault="00846D97" w:rsidP="00846D97">
      <w:pPr>
        <w:pStyle w:val="ListParagraph"/>
        <w:numPr>
          <w:ilvl w:val="0"/>
          <w:numId w:val="3"/>
        </w:numPr>
        <w:spacing w:after="0"/>
        <w:rPr>
          <w:rFonts w:asciiTheme="majorHAnsi" w:hAnsiTheme="majorHAnsi"/>
          <w:sz w:val="28"/>
          <w:szCs w:val="28"/>
        </w:rPr>
      </w:pPr>
      <w:r>
        <w:rPr>
          <w:rFonts w:asciiTheme="majorHAnsi" w:hAnsiTheme="majorHAnsi"/>
          <w:sz w:val="28"/>
          <w:szCs w:val="28"/>
        </w:rPr>
        <w:t>Open space large enough for whole class to gather and sit on floor</w:t>
      </w:r>
    </w:p>
    <w:p w:rsidR="00846D97" w:rsidRDefault="00846D97" w:rsidP="00846D97">
      <w:pPr>
        <w:pStyle w:val="ListParagraph"/>
        <w:numPr>
          <w:ilvl w:val="0"/>
          <w:numId w:val="3"/>
        </w:numPr>
        <w:spacing w:after="0"/>
        <w:rPr>
          <w:rFonts w:asciiTheme="majorHAnsi" w:hAnsiTheme="majorHAnsi"/>
          <w:sz w:val="28"/>
          <w:szCs w:val="28"/>
        </w:rPr>
      </w:pPr>
      <w:r>
        <w:rPr>
          <w:rFonts w:asciiTheme="majorHAnsi" w:hAnsiTheme="majorHAnsi"/>
          <w:sz w:val="28"/>
          <w:szCs w:val="28"/>
        </w:rPr>
        <w:t>Space includes chart rack and whiteboard for focus lessons, anchor charts created by the class, poem and song charts, overhead projector, and writing tools</w:t>
      </w:r>
    </w:p>
    <w:p w:rsidR="00846D97" w:rsidRDefault="00846D97" w:rsidP="00846D97">
      <w:pPr>
        <w:pStyle w:val="ListParagraph"/>
        <w:numPr>
          <w:ilvl w:val="0"/>
          <w:numId w:val="3"/>
        </w:numPr>
        <w:spacing w:after="0"/>
        <w:rPr>
          <w:rFonts w:asciiTheme="majorHAnsi" w:hAnsiTheme="majorHAnsi"/>
          <w:sz w:val="28"/>
          <w:szCs w:val="28"/>
        </w:rPr>
      </w:pPr>
      <w:r>
        <w:rPr>
          <w:rFonts w:asciiTheme="majorHAnsi" w:hAnsiTheme="majorHAnsi"/>
          <w:sz w:val="28"/>
          <w:szCs w:val="28"/>
        </w:rPr>
        <w:t xml:space="preserve">During the Daily Five the whole class gathers here after each work session. This “Brain and Body Break” signals a shift in activity and thinking, and provides much-needed body movement. </w:t>
      </w:r>
    </w:p>
    <w:p w:rsidR="00CC4E4A" w:rsidRDefault="00CC4E4A" w:rsidP="00CC4E4A">
      <w:pPr>
        <w:spacing w:after="0"/>
        <w:rPr>
          <w:rFonts w:asciiTheme="majorHAnsi" w:hAnsiTheme="majorHAnsi"/>
          <w:sz w:val="28"/>
          <w:szCs w:val="28"/>
        </w:rPr>
      </w:pPr>
    </w:p>
    <w:p w:rsidR="00CC4E4A" w:rsidRDefault="00CC4E4A" w:rsidP="00CC4E4A">
      <w:pPr>
        <w:spacing w:after="0"/>
        <w:jc w:val="center"/>
        <w:rPr>
          <w:rFonts w:asciiTheme="majorHAnsi" w:hAnsiTheme="majorHAnsi"/>
          <w:b/>
          <w:sz w:val="28"/>
          <w:szCs w:val="28"/>
        </w:rPr>
      </w:pPr>
      <w:r>
        <w:rPr>
          <w:rFonts w:asciiTheme="majorHAnsi" w:hAnsiTheme="majorHAnsi"/>
          <w:b/>
          <w:sz w:val="28"/>
          <w:szCs w:val="28"/>
        </w:rPr>
        <w:t>GOOD-FIT BOOKS</w:t>
      </w:r>
    </w:p>
    <w:p w:rsidR="005F1951" w:rsidRDefault="005F1951" w:rsidP="005F1951">
      <w:pPr>
        <w:spacing w:after="0"/>
        <w:rPr>
          <w:rFonts w:asciiTheme="majorHAnsi" w:hAnsiTheme="majorHAnsi"/>
          <w:sz w:val="28"/>
          <w:szCs w:val="28"/>
        </w:rPr>
      </w:pPr>
      <w:r>
        <w:rPr>
          <w:rFonts w:asciiTheme="majorHAnsi" w:hAnsiTheme="majorHAnsi"/>
          <w:sz w:val="28"/>
          <w:szCs w:val="28"/>
        </w:rPr>
        <w:t>One of the most important things to do to become a good reader is to read good-fit books. The sisters teach students to find a good-fit book in five ways, using the acronym I PICK.</w:t>
      </w:r>
    </w:p>
    <w:p w:rsidR="00E752F4" w:rsidRDefault="00E752F4" w:rsidP="005F1951">
      <w:pPr>
        <w:spacing w:after="0"/>
        <w:jc w:val="center"/>
        <w:rPr>
          <w:rFonts w:asciiTheme="majorHAnsi" w:hAnsiTheme="majorHAnsi"/>
          <w:color w:val="C00000"/>
          <w:sz w:val="28"/>
          <w:szCs w:val="28"/>
        </w:rPr>
      </w:pPr>
    </w:p>
    <w:p w:rsidR="00E752F4" w:rsidRDefault="00E752F4" w:rsidP="005F1951">
      <w:pPr>
        <w:spacing w:after="0"/>
        <w:jc w:val="center"/>
        <w:rPr>
          <w:rFonts w:asciiTheme="majorHAnsi" w:hAnsiTheme="majorHAnsi"/>
          <w:color w:val="C00000"/>
          <w:sz w:val="28"/>
          <w:szCs w:val="28"/>
        </w:rPr>
      </w:pPr>
    </w:p>
    <w:p w:rsidR="005F1951" w:rsidRDefault="005F1951" w:rsidP="005F1951">
      <w:pPr>
        <w:spacing w:after="0"/>
        <w:jc w:val="center"/>
        <w:rPr>
          <w:rFonts w:asciiTheme="majorHAnsi" w:hAnsiTheme="majorHAnsi"/>
          <w:color w:val="C00000"/>
          <w:sz w:val="28"/>
          <w:szCs w:val="28"/>
        </w:rPr>
      </w:pPr>
      <w:r>
        <w:rPr>
          <w:rFonts w:asciiTheme="majorHAnsi" w:hAnsiTheme="majorHAnsi"/>
          <w:color w:val="C00000"/>
          <w:sz w:val="28"/>
          <w:szCs w:val="28"/>
        </w:rPr>
        <w:t>I PICK</w:t>
      </w:r>
    </w:p>
    <w:p w:rsidR="005F1951" w:rsidRDefault="005F1951" w:rsidP="005F1951">
      <w:pPr>
        <w:pStyle w:val="ListParagraph"/>
        <w:numPr>
          <w:ilvl w:val="0"/>
          <w:numId w:val="4"/>
        </w:numPr>
        <w:spacing w:after="0"/>
        <w:rPr>
          <w:rFonts w:asciiTheme="majorHAnsi" w:hAnsiTheme="majorHAnsi"/>
          <w:color w:val="C00000"/>
          <w:sz w:val="28"/>
          <w:szCs w:val="28"/>
        </w:rPr>
      </w:pPr>
      <w:r w:rsidRPr="005F1951">
        <w:rPr>
          <w:rFonts w:asciiTheme="majorHAnsi" w:hAnsiTheme="majorHAnsi"/>
          <w:b/>
          <w:sz w:val="28"/>
          <w:szCs w:val="28"/>
        </w:rPr>
        <w:t>I</w:t>
      </w:r>
      <w:r>
        <w:rPr>
          <w:rFonts w:asciiTheme="majorHAnsi" w:hAnsiTheme="majorHAnsi"/>
          <w:color w:val="C00000"/>
          <w:sz w:val="28"/>
          <w:szCs w:val="28"/>
        </w:rPr>
        <w:t xml:space="preserve"> choose a book</w:t>
      </w:r>
    </w:p>
    <w:p w:rsidR="005F1951" w:rsidRDefault="005F1951" w:rsidP="005F1951">
      <w:pPr>
        <w:pStyle w:val="ListParagraph"/>
        <w:numPr>
          <w:ilvl w:val="0"/>
          <w:numId w:val="4"/>
        </w:numPr>
        <w:spacing w:after="0"/>
        <w:rPr>
          <w:rFonts w:asciiTheme="majorHAnsi" w:hAnsiTheme="majorHAnsi"/>
          <w:color w:val="C00000"/>
          <w:sz w:val="28"/>
          <w:szCs w:val="28"/>
        </w:rPr>
      </w:pPr>
      <w:r w:rsidRPr="005F1951">
        <w:rPr>
          <w:rFonts w:asciiTheme="majorHAnsi" w:hAnsiTheme="majorHAnsi"/>
          <w:b/>
          <w:sz w:val="28"/>
          <w:szCs w:val="28"/>
        </w:rPr>
        <w:t>P</w:t>
      </w:r>
      <w:r>
        <w:rPr>
          <w:rFonts w:asciiTheme="majorHAnsi" w:hAnsiTheme="majorHAnsi"/>
          <w:color w:val="C00000"/>
          <w:sz w:val="28"/>
          <w:szCs w:val="28"/>
        </w:rPr>
        <w:t>urpose – Why do I want to read it?</w:t>
      </w:r>
    </w:p>
    <w:p w:rsidR="005F1951" w:rsidRDefault="005F1951" w:rsidP="005F1951">
      <w:pPr>
        <w:pStyle w:val="ListParagraph"/>
        <w:numPr>
          <w:ilvl w:val="0"/>
          <w:numId w:val="4"/>
        </w:numPr>
        <w:spacing w:after="0"/>
        <w:rPr>
          <w:rFonts w:asciiTheme="majorHAnsi" w:hAnsiTheme="majorHAnsi"/>
          <w:color w:val="C00000"/>
          <w:sz w:val="28"/>
          <w:szCs w:val="28"/>
        </w:rPr>
      </w:pPr>
      <w:r w:rsidRPr="005F1951">
        <w:rPr>
          <w:rFonts w:asciiTheme="majorHAnsi" w:hAnsiTheme="majorHAnsi"/>
          <w:b/>
          <w:sz w:val="28"/>
          <w:szCs w:val="28"/>
        </w:rPr>
        <w:t>I</w:t>
      </w:r>
      <w:r>
        <w:rPr>
          <w:rFonts w:asciiTheme="majorHAnsi" w:hAnsiTheme="majorHAnsi"/>
          <w:color w:val="C00000"/>
          <w:sz w:val="28"/>
          <w:szCs w:val="28"/>
        </w:rPr>
        <w:t>nterest – Does it interest me?</w:t>
      </w:r>
    </w:p>
    <w:p w:rsidR="005F1951" w:rsidRDefault="005F1951" w:rsidP="005F1951">
      <w:pPr>
        <w:pStyle w:val="ListParagraph"/>
        <w:numPr>
          <w:ilvl w:val="0"/>
          <w:numId w:val="4"/>
        </w:numPr>
        <w:spacing w:after="0"/>
        <w:rPr>
          <w:rFonts w:asciiTheme="majorHAnsi" w:hAnsiTheme="majorHAnsi"/>
          <w:color w:val="C00000"/>
          <w:sz w:val="28"/>
          <w:szCs w:val="28"/>
        </w:rPr>
      </w:pPr>
      <w:r w:rsidRPr="005F1951">
        <w:rPr>
          <w:rFonts w:asciiTheme="majorHAnsi" w:hAnsiTheme="majorHAnsi"/>
          <w:b/>
          <w:sz w:val="28"/>
          <w:szCs w:val="28"/>
        </w:rPr>
        <w:t>C</w:t>
      </w:r>
      <w:r>
        <w:rPr>
          <w:rFonts w:asciiTheme="majorHAnsi" w:hAnsiTheme="majorHAnsi"/>
          <w:color w:val="C00000"/>
          <w:sz w:val="28"/>
          <w:szCs w:val="28"/>
        </w:rPr>
        <w:t>omprehend – Do I understand what I am reading?</w:t>
      </w:r>
    </w:p>
    <w:p w:rsidR="005F1951" w:rsidRDefault="005F1951" w:rsidP="005F1951">
      <w:pPr>
        <w:pStyle w:val="ListParagraph"/>
        <w:numPr>
          <w:ilvl w:val="0"/>
          <w:numId w:val="4"/>
        </w:numPr>
        <w:spacing w:after="0"/>
        <w:rPr>
          <w:rFonts w:asciiTheme="majorHAnsi" w:hAnsiTheme="majorHAnsi"/>
          <w:color w:val="C00000"/>
          <w:sz w:val="28"/>
          <w:szCs w:val="28"/>
        </w:rPr>
      </w:pPr>
      <w:r w:rsidRPr="005F1951">
        <w:rPr>
          <w:rFonts w:asciiTheme="majorHAnsi" w:hAnsiTheme="majorHAnsi"/>
          <w:b/>
          <w:sz w:val="28"/>
          <w:szCs w:val="28"/>
        </w:rPr>
        <w:t>K</w:t>
      </w:r>
      <w:r>
        <w:rPr>
          <w:rFonts w:asciiTheme="majorHAnsi" w:hAnsiTheme="majorHAnsi"/>
          <w:color w:val="C00000"/>
          <w:sz w:val="28"/>
          <w:szCs w:val="28"/>
        </w:rPr>
        <w:t>now – I know most of the words</w:t>
      </w:r>
    </w:p>
    <w:p w:rsidR="005F1951" w:rsidRDefault="005F1951" w:rsidP="005F1951">
      <w:pPr>
        <w:spacing w:after="0"/>
        <w:rPr>
          <w:rFonts w:asciiTheme="majorHAnsi" w:hAnsiTheme="majorHAnsi"/>
          <w:color w:val="C00000"/>
          <w:sz w:val="28"/>
          <w:szCs w:val="28"/>
        </w:rPr>
      </w:pPr>
    </w:p>
    <w:p w:rsidR="005F1951" w:rsidRDefault="003638BB" w:rsidP="005F1951">
      <w:pPr>
        <w:spacing w:after="0"/>
        <w:rPr>
          <w:rFonts w:asciiTheme="majorHAnsi" w:hAnsiTheme="majorHAnsi"/>
          <w:sz w:val="28"/>
          <w:szCs w:val="28"/>
        </w:rPr>
      </w:pPr>
      <w:r>
        <w:rPr>
          <w:rFonts w:asciiTheme="majorHAnsi" w:hAnsiTheme="majorHAnsi"/>
          <w:sz w:val="28"/>
          <w:szCs w:val="28"/>
        </w:rPr>
        <w:t>A bag of different-purpose shoes is a fun way to teach kids how to choose a good-fit book</w:t>
      </w:r>
      <w:r w:rsidR="00CF6158">
        <w:rPr>
          <w:rFonts w:asciiTheme="majorHAnsi" w:hAnsiTheme="majorHAnsi"/>
          <w:sz w:val="28"/>
          <w:szCs w:val="28"/>
        </w:rPr>
        <w:t xml:space="preserve">. </w:t>
      </w:r>
      <w:r w:rsidR="00B34176">
        <w:rPr>
          <w:rFonts w:asciiTheme="majorHAnsi" w:hAnsiTheme="majorHAnsi"/>
          <w:sz w:val="28"/>
          <w:szCs w:val="28"/>
        </w:rPr>
        <w:t>Th</w:t>
      </w:r>
      <w:r>
        <w:rPr>
          <w:rFonts w:asciiTheme="majorHAnsi" w:hAnsiTheme="majorHAnsi"/>
          <w:sz w:val="28"/>
          <w:szCs w:val="28"/>
        </w:rPr>
        <w:t>is</w:t>
      </w:r>
      <w:r w:rsidR="00B34176">
        <w:rPr>
          <w:rFonts w:asciiTheme="majorHAnsi" w:hAnsiTheme="majorHAnsi"/>
          <w:sz w:val="28"/>
          <w:szCs w:val="28"/>
        </w:rPr>
        <w:t xml:space="preserve"> </w:t>
      </w:r>
      <w:r>
        <w:rPr>
          <w:rFonts w:asciiTheme="majorHAnsi" w:hAnsiTheme="majorHAnsi"/>
          <w:sz w:val="28"/>
          <w:szCs w:val="28"/>
        </w:rPr>
        <w:t>first</w:t>
      </w:r>
      <w:r w:rsidR="00B34176">
        <w:rPr>
          <w:rFonts w:asciiTheme="majorHAnsi" w:hAnsiTheme="majorHAnsi"/>
          <w:sz w:val="28"/>
          <w:szCs w:val="28"/>
        </w:rPr>
        <w:t xml:space="preserve"> lesson on finding good-fit books is an anchor lesson </w:t>
      </w:r>
      <w:r w:rsidR="0086790C">
        <w:rPr>
          <w:rFonts w:asciiTheme="majorHAnsi" w:hAnsiTheme="majorHAnsi"/>
          <w:sz w:val="28"/>
          <w:szCs w:val="28"/>
        </w:rPr>
        <w:t xml:space="preserve">that </w:t>
      </w:r>
      <w:r>
        <w:rPr>
          <w:rFonts w:asciiTheme="majorHAnsi" w:hAnsiTheme="majorHAnsi"/>
          <w:sz w:val="28"/>
          <w:szCs w:val="28"/>
        </w:rPr>
        <w:t>should be</w:t>
      </w:r>
      <w:r w:rsidR="0086790C">
        <w:rPr>
          <w:rFonts w:asciiTheme="majorHAnsi" w:hAnsiTheme="majorHAnsi"/>
          <w:sz w:val="28"/>
          <w:szCs w:val="28"/>
        </w:rPr>
        <w:t xml:space="preserve"> reviewed frequently</w:t>
      </w:r>
      <w:r w:rsidR="00B34176">
        <w:rPr>
          <w:rFonts w:asciiTheme="majorHAnsi" w:hAnsiTheme="majorHAnsi"/>
          <w:sz w:val="28"/>
          <w:szCs w:val="28"/>
        </w:rPr>
        <w:t xml:space="preserve"> </w:t>
      </w:r>
      <w:r w:rsidR="0086790C">
        <w:rPr>
          <w:rFonts w:asciiTheme="majorHAnsi" w:hAnsiTheme="majorHAnsi"/>
          <w:sz w:val="28"/>
          <w:szCs w:val="28"/>
        </w:rPr>
        <w:t>and</w:t>
      </w:r>
      <w:r w:rsidR="00B34176">
        <w:rPr>
          <w:rFonts w:asciiTheme="majorHAnsi" w:hAnsiTheme="majorHAnsi"/>
          <w:sz w:val="28"/>
          <w:szCs w:val="28"/>
        </w:rPr>
        <w:t xml:space="preserve"> referred to all year long.</w:t>
      </w:r>
      <w:r w:rsidR="0086790C">
        <w:rPr>
          <w:rFonts w:asciiTheme="majorHAnsi" w:hAnsiTheme="majorHAnsi"/>
          <w:sz w:val="28"/>
          <w:szCs w:val="28"/>
        </w:rPr>
        <w:t xml:space="preserve"> </w:t>
      </w:r>
    </w:p>
    <w:p w:rsidR="00D1756B" w:rsidRDefault="00D1756B" w:rsidP="005F1951">
      <w:pPr>
        <w:spacing w:after="0"/>
        <w:rPr>
          <w:rFonts w:asciiTheme="majorHAnsi" w:hAnsiTheme="majorHAnsi"/>
          <w:sz w:val="28"/>
          <w:szCs w:val="28"/>
        </w:rPr>
      </w:pPr>
    </w:p>
    <w:p w:rsidR="00C17F9B" w:rsidRPr="00B66D29" w:rsidRDefault="00D1756B" w:rsidP="005F1951">
      <w:pPr>
        <w:spacing w:after="0"/>
        <w:rPr>
          <w:rFonts w:asciiTheme="majorHAnsi" w:hAnsiTheme="majorHAnsi"/>
          <w:b/>
          <w:color w:val="00B050"/>
          <w:sz w:val="28"/>
          <w:szCs w:val="28"/>
        </w:rPr>
      </w:pPr>
      <w:r w:rsidRPr="00D1756B">
        <w:rPr>
          <w:rFonts w:asciiTheme="majorHAnsi" w:hAnsiTheme="majorHAnsi"/>
          <w:b/>
          <w:sz w:val="28"/>
          <w:szCs w:val="28"/>
        </w:rPr>
        <w:t xml:space="preserve">Materials: </w:t>
      </w:r>
      <w:r>
        <w:rPr>
          <w:rFonts w:asciiTheme="majorHAnsi" w:hAnsiTheme="majorHAnsi"/>
          <w:sz w:val="28"/>
          <w:szCs w:val="28"/>
        </w:rPr>
        <w:t>A shopping bag filled with shoes of different sizes and different purposes. Examples: high heels, baby shoes, tennis shoes, golf shoes, men’s work boots, and so forth.</w:t>
      </w:r>
      <w:r w:rsidR="00E752F4">
        <w:rPr>
          <w:rFonts w:asciiTheme="majorHAnsi" w:hAnsiTheme="majorHAnsi"/>
          <w:sz w:val="28"/>
          <w:szCs w:val="28"/>
        </w:rPr>
        <w:t xml:space="preserve"> </w:t>
      </w:r>
      <w:r w:rsidR="00E752F4" w:rsidRPr="00B66D29">
        <w:rPr>
          <w:rFonts w:asciiTheme="majorHAnsi" w:hAnsiTheme="majorHAnsi"/>
          <w:b/>
          <w:color w:val="00B050"/>
          <w:sz w:val="28"/>
          <w:szCs w:val="28"/>
        </w:rPr>
        <w:t>Do this exercise with shoe bag.</w:t>
      </w:r>
    </w:p>
    <w:p w:rsidR="00C17F9B" w:rsidRDefault="00C17F9B" w:rsidP="005F1951">
      <w:pPr>
        <w:spacing w:after="0"/>
        <w:rPr>
          <w:rFonts w:asciiTheme="majorHAnsi" w:hAnsiTheme="majorHAnsi"/>
          <w:sz w:val="28"/>
          <w:szCs w:val="28"/>
        </w:rPr>
      </w:pPr>
    </w:p>
    <w:p w:rsidR="00C17F9B" w:rsidRDefault="00C17F9B" w:rsidP="005F1951">
      <w:pPr>
        <w:spacing w:after="0"/>
        <w:rPr>
          <w:rFonts w:asciiTheme="majorHAnsi" w:hAnsiTheme="majorHAnsi"/>
          <w:sz w:val="28"/>
          <w:szCs w:val="28"/>
        </w:rPr>
      </w:pPr>
      <w:r>
        <w:rPr>
          <w:rFonts w:asciiTheme="majorHAnsi" w:hAnsiTheme="majorHAnsi"/>
          <w:b/>
          <w:sz w:val="28"/>
          <w:szCs w:val="28"/>
        </w:rPr>
        <w:t xml:space="preserve">Method: </w:t>
      </w:r>
      <w:r>
        <w:rPr>
          <w:rFonts w:asciiTheme="majorHAnsi" w:hAnsiTheme="majorHAnsi"/>
          <w:sz w:val="28"/>
          <w:szCs w:val="28"/>
        </w:rPr>
        <w:t xml:space="preserve">Pull out one shoe at a time and discuss its purpose. Would this work boot be a good choice for jumping rope? No, the work boot has a different </w:t>
      </w:r>
      <w:r w:rsidRPr="00C17F9B">
        <w:rPr>
          <w:rFonts w:asciiTheme="majorHAnsi" w:hAnsiTheme="majorHAnsi"/>
          <w:b/>
          <w:sz w:val="28"/>
          <w:szCs w:val="28"/>
          <w:u w:val="single"/>
        </w:rPr>
        <w:t>purpose</w:t>
      </w:r>
      <w:r>
        <w:rPr>
          <w:rFonts w:asciiTheme="majorHAnsi" w:hAnsiTheme="majorHAnsi"/>
          <w:sz w:val="28"/>
          <w:szCs w:val="28"/>
        </w:rPr>
        <w:t>. When you choose a book you need to think about your purpose. Do you want to learn something, or just read for fun?</w:t>
      </w:r>
    </w:p>
    <w:p w:rsidR="00C17F9B" w:rsidRDefault="00C17F9B" w:rsidP="005F1951">
      <w:pPr>
        <w:spacing w:after="0"/>
        <w:rPr>
          <w:rFonts w:asciiTheme="majorHAnsi" w:hAnsiTheme="majorHAnsi"/>
          <w:sz w:val="28"/>
          <w:szCs w:val="28"/>
        </w:rPr>
      </w:pPr>
    </w:p>
    <w:p w:rsidR="00C17F9B" w:rsidRDefault="00C17F9B" w:rsidP="005F1951">
      <w:pPr>
        <w:spacing w:after="0"/>
        <w:rPr>
          <w:rFonts w:asciiTheme="majorHAnsi" w:hAnsiTheme="majorHAnsi"/>
          <w:sz w:val="28"/>
          <w:szCs w:val="28"/>
        </w:rPr>
      </w:pPr>
      <w:r>
        <w:rPr>
          <w:rFonts w:asciiTheme="majorHAnsi" w:hAnsiTheme="majorHAnsi"/>
          <w:sz w:val="28"/>
          <w:szCs w:val="28"/>
        </w:rPr>
        <w:t xml:space="preserve">During the examination of shoes move the discussion to </w:t>
      </w:r>
      <w:r>
        <w:rPr>
          <w:rFonts w:asciiTheme="majorHAnsi" w:hAnsiTheme="majorHAnsi"/>
          <w:b/>
          <w:sz w:val="28"/>
          <w:szCs w:val="28"/>
          <w:u w:val="single"/>
        </w:rPr>
        <w:t>interest</w:t>
      </w:r>
      <w:r>
        <w:rPr>
          <w:rFonts w:asciiTheme="majorHAnsi" w:hAnsiTheme="majorHAnsi"/>
          <w:sz w:val="28"/>
          <w:szCs w:val="28"/>
        </w:rPr>
        <w:t xml:space="preserve">. Jon, I know you love to play football. That is an </w:t>
      </w:r>
      <w:r w:rsidRPr="00C17F9B">
        <w:rPr>
          <w:rFonts w:asciiTheme="majorHAnsi" w:hAnsiTheme="majorHAnsi"/>
          <w:sz w:val="28"/>
          <w:szCs w:val="28"/>
          <w:u w:val="single"/>
        </w:rPr>
        <w:t>interest</w:t>
      </w:r>
      <w:r>
        <w:rPr>
          <w:rFonts w:asciiTheme="majorHAnsi" w:hAnsiTheme="majorHAnsi"/>
          <w:sz w:val="28"/>
          <w:szCs w:val="28"/>
          <w:u w:val="single"/>
        </w:rPr>
        <w:t xml:space="preserve"> </w:t>
      </w:r>
      <w:r>
        <w:rPr>
          <w:rFonts w:asciiTheme="majorHAnsi" w:hAnsiTheme="majorHAnsi"/>
          <w:sz w:val="28"/>
          <w:szCs w:val="28"/>
        </w:rPr>
        <w:t xml:space="preserve">of yours. What kind of shoe fits your interest? Marcie, would Jon’s football cleats be a good fit for your tap dancing recital? </w:t>
      </w:r>
      <w:r w:rsidR="004E3D38">
        <w:rPr>
          <w:rFonts w:asciiTheme="majorHAnsi" w:hAnsiTheme="majorHAnsi"/>
          <w:sz w:val="28"/>
          <w:szCs w:val="28"/>
        </w:rPr>
        <w:t>Just as our shoes reflect our interests, we should pick books that interest us.</w:t>
      </w:r>
    </w:p>
    <w:p w:rsidR="004E3D38" w:rsidRDefault="004E3D38" w:rsidP="005F1951">
      <w:pPr>
        <w:spacing w:after="0"/>
        <w:rPr>
          <w:rFonts w:asciiTheme="majorHAnsi" w:hAnsiTheme="majorHAnsi"/>
          <w:sz w:val="28"/>
          <w:szCs w:val="28"/>
        </w:rPr>
      </w:pPr>
    </w:p>
    <w:p w:rsidR="004E3D38" w:rsidRDefault="00A83F7E" w:rsidP="005F1951">
      <w:pPr>
        <w:spacing w:after="0"/>
        <w:rPr>
          <w:rFonts w:asciiTheme="majorHAnsi" w:hAnsiTheme="majorHAnsi"/>
          <w:sz w:val="28"/>
          <w:szCs w:val="28"/>
        </w:rPr>
      </w:pPr>
      <w:r>
        <w:rPr>
          <w:rFonts w:asciiTheme="majorHAnsi" w:hAnsiTheme="majorHAnsi"/>
          <w:sz w:val="28"/>
          <w:szCs w:val="28"/>
        </w:rPr>
        <w:t>Next pull out a way-too-big-for-you man’s boot and clomp around the room with it on one foot. Why are you laughing? That’s right. It doesn’t fit. A book can be that way too. If it’s too hard to read or we don’t understand the words, it doesn’t fit.</w:t>
      </w:r>
    </w:p>
    <w:p w:rsidR="00A83F7E" w:rsidRDefault="00A83F7E" w:rsidP="005F1951">
      <w:pPr>
        <w:spacing w:after="0"/>
        <w:rPr>
          <w:rFonts w:asciiTheme="majorHAnsi" w:hAnsiTheme="majorHAnsi"/>
          <w:sz w:val="28"/>
          <w:szCs w:val="28"/>
        </w:rPr>
      </w:pPr>
    </w:p>
    <w:p w:rsidR="00BF7598" w:rsidRDefault="00A83F7E" w:rsidP="005F1951">
      <w:pPr>
        <w:spacing w:after="0"/>
        <w:rPr>
          <w:rFonts w:asciiTheme="majorHAnsi" w:hAnsiTheme="majorHAnsi"/>
          <w:sz w:val="28"/>
          <w:szCs w:val="28"/>
        </w:rPr>
      </w:pPr>
      <w:r>
        <w:rPr>
          <w:rFonts w:asciiTheme="majorHAnsi" w:hAnsiTheme="majorHAnsi"/>
          <w:sz w:val="28"/>
          <w:szCs w:val="28"/>
        </w:rPr>
        <w:t xml:space="preserve">Pick </w:t>
      </w:r>
      <w:r w:rsidR="00EE5F69">
        <w:rPr>
          <w:rFonts w:asciiTheme="majorHAnsi" w:hAnsiTheme="majorHAnsi"/>
          <w:sz w:val="28"/>
          <w:szCs w:val="28"/>
        </w:rPr>
        <w:t>a</w:t>
      </w:r>
      <w:r>
        <w:rPr>
          <w:rFonts w:asciiTheme="majorHAnsi" w:hAnsiTheme="majorHAnsi"/>
          <w:sz w:val="28"/>
          <w:szCs w:val="28"/>
        </w:rPr>
        <w:t xml:space="preserve"> petite girl and </w:t>
      </w:r>
      <w:r w:rsidR="00EE5F69">
        <w:rPr>
          <w:rFonts w:asciiTheme="majorHAnsi" w:hAnsiTheme="majorHAnsi"/>
          <w:sz w:val="28"/>
          <w:szCs w:val="28"/>
        </w:rPr>
        <w:t>a</w:t>
      </w:r>
      <w:r>
        <w:rPr>
          <w:rFonts w:asciiTheme="majorHAnsi" w:hAnsiTheme="majorHAnsi"/>
          <w:sz w:val="28"/>
          <w:szCs w:val="28"/>
        </w:rPr>
        <w:t xml:space="preserve"> tall boy and ask them to trade shoes for a few minutes</w:t>
      </w:r>
      <w:r w:rsidR="0018421C">
        <w:rPr>
          <w:rFonts w:asciiTheme="majorHAnsi" w:hAnsiTheme="majorHAnsi"/>
          <w:sz w:val="28"/>
          <w:szCs w:val="28"/>
        </w:rPr>
        <w:t xml:space="preserve"> and </w:t>
      </w:r>
      <w:r w:rsidR="00EE5F69">
        <w:rPr>
          <w:rFonts w:asciiTheme="majorHAnsi" w:hAnsiTheme="majorHAnsi"/>
          <w:sz w:val="28"/>
          <w:szCs w:val="28"/>
        </w:rPr>
        <w:t xml:space="preserve">then </w:t>
      </w:r>
      <w:r w:rsidR="0018421C">
        <w:rPr>
          <w:rFonts w:asciiTheme="majorHAnsi" w:hAnsiTheme="majorHAnsi"/>
          <w:sz w:val="28"/>
          <w:szCs w:val="28"/>
        </w:rPr>
        <w:t>walk around the room</w:t>
      </w:r>
      <w:r>
        <w:rPr>
          <w:rFonts w:asciiTheme="majorHAnsi" w:hAnsiTheme="majorHAnsi"/>
          <w:sz w:val="28"/>
          <w:szCs w:val="28"/>
        </w:rPr>
        <w:t xml:space="preserve">. </w:t>
      </w:r>
      <w:r w:rsidR="0018421C">
        <w:rPr>
          <w:rFonts w:asciiTheme="majorHAnsi" w:hAnsiTheme="majorHAnsi"/>
          <w:sz w:val="28"/>
          <w:szCs w:val="28"/>
        </w:rPr>
        <w:t>After</w:t>
      </w:r>
      <w:r>
        <w:rPr>
          <w:rFonts w:asciiTheme="majorHAnsi" w:hAnsiTheme="majorHAnsi"/>
          <w:sz w:val="28"/>
          <w:szCs w:val="28"/>
        </w:rPr>
        <w:t xml:space="preserve"> the laughter subside</w:t>
      </w:r>
      <w:r w:rsidR="00EE5F69">
        <w:rPr>
          <w:rFonts w:asciiTheme="majorHAnsi" w:hAnsiTheme="majorHAnsi"/>
          <w:sz w:val="28"/>
          <w:szCs w:val="28"/>
        </w:rPr>
        <w:t>s</w:t>
      </w:r>
      <w:r>
        <w:rPr>
          <w:rFonts w:asciiTheme="majorHAnsi" w:hAnsiTheme="majorHAnsi"/>
          <w:sz w:val="28"/>
          <w:szCs w:val="28"/>
        </w:rPr>
        <w:t xml:space="preserve">, talk about how </w:t>
      </w:r>
      <w:r>
        <w:rPr>
          <w:rFonts w:asciiTheme="majorHAnsi" w:hAnsiTheme="majorHAnsi"/>
          <w:sz w:val="28"/>
          <w:szCs w:val="28"/>
        </w:rPr>
        <w:lastRenderedPageBreak/>
        <w:t xml:space="preserve">one book </w:t>
      </w:r>
      <w:r w:rsidR="0018421C">
        <w:rPr>
          <w:rFonts w:asciiTheme="majorHAnsi" w:hAnsiTheme="majorHAnsi"/>
          <w:sz w:val="28"/>
          <w:szCs w:val="28"/>
        </w:rPr>
        <w:t>might</w:t>
      </w:r>
      <w:r>
        <w:rPr>
          <w:rFonts w:asciiTheme="majorHAnsi" w:hAnsiTheme="majorHAnsi"/>
          <w:sz w:val="28"/>
          <w:szCs w:val="28"/>
        </w:rPr>
        <w:t xml:space="preserve"> be a g</w:t>
      </w:r>
      <w:r w:rsidR="0018421C">
        <w:rPr>
          <w:rFonts w:asciiTheme="majorHAnsi" w:hAnsiTheme="majorHAnsi"/>
          <w:sz w:val="28"/>
          <w:szCs w:val="28"/>
        </w:rPr>
        <w:t>ood</w:t>
      </w:r>
      <w:r>
        <w:rPr>
          <w:rFonts w:asciiTheme="majorHAnsi" w:hAnsiTheme="majorHAnsi"/>
          <w:sz w:val="28"/>
          <w:szCs w:val="28"/>
        </w:rPr>
        <w:t xml:space="preserve"> fit for </w:t>
      </w:r>
      <w:r w:rsidR="0018421C">
        <w:rPr>
          <w:rFonts w:asciiTheme="majorHAnsi" w:hAnsiTheme="majorHAnsi"/>
          <w:sz w:val="28"/>
          <w:szCs w:val="28"/>
        </w:rPr>
        <w:t xml:space="preserve">Brett but a bad fit for </w:t>
      </w:r>
      <w:proofErr w:type="spellStart"/>
      <w:r w:rsidR="0018421C">
        <w:rPr>
          <w:rFonts w:asciiTheme="majorHAnsi" w:hAnsiTheme="majorHAnsi"/>
          <w:sz w:val="28"/>
          <w:szCs w:val="28"/>
        </w:rPr>
        <w:t>Enrico</w:t>
      </w:r>
      <w:proofErr w:type="spellEnd"/>
      <w:r w:rsidR="0018421C">
        <w:rPr>
          <w:rFonts w:asciiTheme="majorHAnsi" w:hAnsiTheme="majorHAnsi"/>
          <w:sz w:val="28"/>
          <w:szCs w:val="28"/>
        </w:rPr>
        <w:t xml:space="preserve">. </w:t>
      </w:r>
      <w:r>
        <w:rPr>
          <w:rFonts w:asciiTheme="majorHAnsi" w:hAnsiTheme="majorHAnsi"/>
          <w:sz w:val="28"/>
          <w:szCs w:val="28"/>
        </w:rPr>
        <w:t xml:space="preserve"> </w:t>
      </w:r>
      <w:r w:rsidR="0018421C">
        <w:rPr>
          <w:rFonts w:asciiTheme="majorHAnsi" w:hAnsiTheme="majorHAnsi"/>
          <w:sz w:val="28"/>
          <w:szCs w:val="28"/>
        </w:rPr>
        <w:t xml:space="preserve">If tiny Emily wears big Micah’s shoes to gym class, Emily will not be successful because Micah’s shoes </w:t>
      </w:r>
      <w:r w:rsidR="00EE5F69">
        <w:rPr>
          <w:rFonts w:asciiTheme="majorHAnsi" w:hAnsiTheme="majorHAnsi"/>
          <w:sz w:val="28"/>
          <w:szCs w:val="28"/>
        </w:rPr>
        <w:t>do</w:t>
      </w:r>
      <w:r w:rsidR="0018421C">
        <w:rPr>
          <w:rFonts w:asciiTheme="majorHAnsi" w:hAnsiTheme="majorHAnsi"/>
          <w:sz w:val="28"/>
          <w:szCs w:val="28"/>
        </w:rPr>
        <w:t xml:space="preserve">n’t fit right. And if Emily picks a book that is too hard for her it </w:t>
      </w:r>
      <w:r w:rsidR="00EE5F69">
        <w:rPr>
          <w:rFonts w:asciiTheme="majorHAnsi" w:hAnsiTheme="majorHAnsi"/>
          <w:sz w:val="28"/>
          <w:szCs w:val="28"/>
        </w:rPr>
        <w:t>won’t</w:t>
      </w:r>
      <w:r w:rsidR="0018421C">
        <w:rPr>
          <w:rFonts w:asciiTheme="majorHAnsi" w:hAnsiTheme="majorHAnsi"/>
          <w:sz w:val="28"/>
          <w:szCs w:val="28"/>
        </w:rPr>
        <w:t xml:space="preserve"> be a good fit and she won’t be successful</w:t>
      </w:r>
      <w:r w:rsidR="00EE5F69">
        <w:rPr>
          <w:rFonts w:asciiTheme="majorHAnsi" w:hAnsiTheme="majorHAnsi"/>
          <w:sz w:val="28"/>
          <w:szCs w:val="28"/>
        </w:rPr>
        <w:t xml:space="preserve"> - </w:t>
      </w:r>
      <w:r w:rsidR="0018421C">
        <w:rPr>
          <w:rFonts w:asciiTheme="majorHAnsi" w:hAnsiTheme="majorHAnsi"/>
          <w:sz w:val="28"/>
          <w:szCs w:val="28"/>
        </w:rPr>
        <w:t xml:space="preserve">not to mention that </w:t>
      </w:r>
      <w:r w:rsidR="00EE5F69">
        <w:rPr>
          <w:rFonts w:asciiTheme="majorHAnsi" w:hAnsiTheme="majorHAnsi"/>
          <w:sz w:val="28"/>
          <w:szCs w:val="28"/>
        </w:rPr>
        <w:t xml:space="preserve">reading </w:t>
      </w:r>
      <w:r w:rsidR="0018421C">
        <w:rPr>
          <w:rFonts w:asciiTheme="majorHAnsi" w:hAnsiTheme="majorHAnsi"/>
          <w:sz w:val="28"/>
          <w:szCs w:val="28"/>
        </w:rPr>
        <w:t xml:space="preserve">is no fun </w:t>
      </w:r>
      <w:r w:rsidR="00EE5F69">
        <w:rPr>
          <w:rFonts w:asciiTheme="majorHAnsi" w:hAnsiTheme="majorHAnsi"/>
          <w:sz w:val="28"/>
          <w:szCs w:val="28"/>
        </w:rPr>
        <w:t>when we don’t know the words or understand the meaning</w:t>
      </w:r>
      <w:r w:rsidR="0018421C">
        <w:rPr>
          <w:rFonts w:asciiTheme="majorHAnsi" w:hAnsiTheme="majorHAnsi"/>
          <w:sz w:val="28"/>
          <w:szCs w:val="28"/>
        </w:rPr>
        <w:t>.</w:t>
      </w:r>
    </w:p>
    <w:p w:rsidR="00E752F4" w:rsidRDefault="00E752F4" w:rsidP="005F1951">
      <w:pPr>
        <w:spacing w:after="0"/>
        <w:rPr>
          <w:rFonts w:asciiTheme="majorHAnsi" w:hAnsiTheme="majorHAnsi"/>
          <w:sz w:val="28"/>
          <w:szCs w:val="28"/>
        </w:rPr>
      </w:pPr>
    </w:p>
    <w:p w:rsidR="00A83F7E" w:rsidRPr="00B66D29" w:rsidRDefault="00BF7598" w:rsidP="005F1951">
      <w:pPr>
        <w:spacing w:after="0"/>
        <w:rPr>
          <w:rFonts w:asciiTheme="majorHAnsi" w:hAnsiTheme="majorHAnsi"/>
          <w:b/>
          <w:color w:val="00B050"/>
          <w:sz w:val="28"/>
          <w:szCs w:val="28"/>
        </w:rPr>
      </w:pPr>
      <w:r>
        <w:rPr>
          <w:rFonts w:asciiTheme="majorHAnsi" w:hAnsiTheme="majorHAnsi"/>
          <w:b/>
          <w:sz w:val="28"/>
          <w:szCs w:val="28"/>
        </w:rPr>
        <w:t xml:space="preserve">More Materials: </w:t>
      </w:r>
      <w:r w:rsidR="00FA0404">
        <w:rPr>
          <w:rFonts w:asciiTheme="majorHAnsi" w:hAnsiTheme="majorHAnsi"/>
          <w:sz w:val="28"/>
          <w:szCs w:val="28"/>
        </w:rPr>
        <w:t xml:space="preserve">You may need to borrow </w:t>
      </w:r>
      <w:r w:rsidR="00401CFE">
        <w:rPr>
          <w:rFonts w:asciiTheme="majorHAnsi" w:hAnsiTheme="majorHAnsi"/>
          <w:sz w:val="28"/>
          <w:szCs w:val="28"/>
        </w:rPr>
        <w:t>some material</w:t>
      </w:r>
      <w:r w:rsidR="00FA0404">
        <w:rPr>
          <w:rFonts w:asciiTheme="majorHAnsi" w:hAnsiTheme="majorHAnsi"/>
          <w:sz w:val="28"/>
          <w:szCs w:val="28"/>
        </w:rPr>
        <w:t xml:space="preserve"> from the public library </w:t>
      </w:r>
      <w:r w:rsidR="00401CFE">
        <w:rPr>
          <w:rFonts w:asciiTheme="majorHAnsi" w:hAnsiTheme="majorHAnsi"/>
          <w:sz w:val="28"/>
          <w:szCs w:val="28"/>
        </w:rPr>
        <w:t>in order to model</w:t>
      </w:r>
      <w:r w:rsidR="00FA0404">
        <w:rPr>
          <w:rFonts w:asciiTheme="majorHAnsi" w:hAnsiTheme="majorHAnsi"/>
          <w:sz w:val="28"/>
          <w:szCs w:val="28"/>
        </w:rPr>
        <w:t xml:space="preserve"> the last two components </w:t>
      </w:r>
      <w:r w:rsidR="00401CFE">
        <w:rPr>
          <w:rFonts w:asciiTheme="majorHAnsi" w:hAnsiTheme="majorHAnsi"/>
          <w:sz w:val="28"/>
          <w:szCs w:val="28"/>
        </w:rPr>
        <w:t xml:space="preserve">(Comprehension and Know the Words) </w:t>
      </w:r>
      <w:r w:rsidR="00FA0404">
        <w:rPr>
          <w:rFonts w:asciiTheme="majorHAnsi" w:hAnsiTheme="majorHAnsi"/>
          <w:sz w:val="28"/>
          <w:szCs w:val="28"/>
        </w:rPr>
        <w:t xml:space="preserve">of I PICK. </w:t>
      </w:r>
      <w:r w:rsidR="00401CFE">
        <w:rPr>
          <w:rFonts w:asciiTheme="majorHAnsi" w:hAnsiTheme="majorHAnsi"/>
          <w:sz w:val="28"/>
          <w:szCs w:val="28"/>
        </w:rPr>
        <w:t>For this lesson you’ll need a picture book, a good-fit chapter book, a finance magazine where the student can read the words but can’t explain the meaning (because he lacks comprehension), and a medical or scientific journal that has words the student doesn’t know.</w:t>
      </w:r>
      <w:r w:rsidR="00E752F4">
        <w:rPr>
          <w:rFonts w:asciiTheme="majorHAnsi" w:hAnsiTheme="majorHAnsi"/>
          <w:sz w:val="28"/>
          <w:szCs w:val="28"/>
        </w:rPr>
        <w:t xml:space="preserve"> </w:t>
      </w:r>
      <w:r w:rsidR="00E752F4">
        <w:rPr>
          <w:rFonts w:asciiTheme="majorHAnsi" w:hAnsiTheme="majorHAnsi"/>
          <w:color w:val="00B050"/>
          <w:sz w:val="28"/>
          <w:szCs w:val="28"/>
        </w:rPr>
        <w:t xml:space="preserve"> </w:t>
      </w:r>
      <w:r w:rsidR="00E752F4" w:rsidRPr="00B66D29">
        <w:rPr>
          <w:rFonts w:asciiTheme="majorHAnsi" w:hAnsiTheme="majorHAnsi"/>
          <w:b/>
          <w:color w:val="00B050"/>
          <w:sz w:val="28"/>
          <w:szCs w:val="28"/>
        </w:rPr>
        <w:t>Do this exercise with bag of books.</w:t>
      </w:r>
    </w:p>
    <w:p w:rsidR="003A52AC" w:rsidRDefault="003A52AC" w:rsidP="005F1951">
      <w:pPr>
        <w:spacing w:after="0"/>
        <w:rPr>
          <w:rFonts w:asciiTheme="majorHAnsi" w:hAnsiTheme="majorHAnsi"/>
          <w:sz w:val="28"/>
          <w:szCs w:val="28"/>
        </w:rPr>
      </w:pPr>
    </w:p>
    <w:p w:rsidR="002A7939" w:rsidRDefault="00870D2D" w:rsidP="005F1951">
      <w:pPr>
        <w:spacing w:after="0"/>
        <w:rPr>
          <w:rFonts w:asciiTheme="majorHAnsi" w:hAnsiTheme="majorHAnsi"/>
          <w:sz w:val="28"/>
          <w:szCs w:val="28"/>
        </w:rPr>
      </w:pPr>
      <w:r>
        <w:rPr>
          <w:rFonts w:asciiTheme="majorHAnsi" w:hAnsiTheme="majorHAnsi"/>
          <w:b/>
          <w:sz w:val="28"/>
          <w:szCs w:val="28"/>
        </w:rPr>
        <w:t xml:space="preserve">Method: </w:t>
      </w:r>
      <w:r w:rsidR="008318E9">
        <w:rPr>
          <w:rFonts w:asciiTheme="majorHAnsi" w:hAnsiTheme="majorHAnsi"/>
          <w:sz w:val="28"/>
          <w:szCs w:val="28"/>
        </w:rPr>
        <w:t>As students model, examine the above books (one at a time) and using the I-PICK chart as a reference, det</w:t>
      </w:r>
      <w:r w:rsidR="003A52AC">
        <w:rPr>
          <w:rFonts w:asciiTheme="majorHAnsi" w:hAnsiTheme="majorHAnsi"/>
          <w:sz w:val="28"/>
          <w:szCs w:val="28"/>
        </w:rPr>
        <w:t xml:space="preserve">ermine whether or not each book </w:t>
      </w:r>
      <w:r w:rsidR="008318E9">
        <w:rPr>
          <w:rFonts w:asciiTheme="majorHAnsi" w:hAnsiTheme="majorHAnsi"/>
          <w:sz w:val="28"/>
          <w:szCs w:val="28"/>
        </w:rPr>
        <w:t>would be a good fit for the student doing the modeling.</w:t>
      </w:r>
    </w:p>
    <w:p w:rsidR="003A52AC" w:rsidRDefault="003A52AC" w:rsidP="005F1951">
      <w:pPr>
        <w:spacing w:after="0"/>
        <w:rPr>
          <w:rFonts w:asciiTheme="majorHAnsi" w:hAnsiTheme="majorHAnsi"/>
          <w:b/>
          <w:sz w:val="28"/>
          <w:szCs w:val="28"/>
        </w:rPr>
      </w:pPr>
    </w:p>
    <w:p w:rsidR="008318E9" w:rsidRDefault="008318E9" w:rsidP="005F1951">
      <w:pPr>
        <w:spacing w:after="0"/>
        <w:rPr>
          <w:rFonts w:asciiTheme="majorHAnsi" w:hAnsiTheme="majorHAnsi"/>
          <w:sz w:val="28"/>
          <w:szCs w:val="28"/>
        </w:rPr>
      </w:pPr>
      <w:r>
        <w:rPr>
          <w:rFonts w:asciiTheme="majorHAnsi" w:hAnsiTheme="majorHAnsi"/>
          <w:b/>
          <w:sz w:val="28"/>
          <w:szCs w:val="28"/>
        </w:rPr>
        <w:t xml:space="preserve">Follow-up: </w:t>
      </w:r>
      <w:r w:rsidR="005D5D0A">
        <w:rPr>
          <w:rFonts w:asciiTheme="majorHAnsi" w:hAnsiTheme="majorHAnsi"/>
          <w:sz w:val="28"/>
          <w:szCs w:val="28"/>
        </w:rPr>
        <w:t>After completing the above I-PICK lessons, spend time helping the kids find books using the new strategy. Make an I-PICK chart for the school librarian and ask her to please use it to help children select a book.</w:t>
      </w:r>
      <w:r w:rsidR="00025802">
        <w:rPr>
          <w:rFonts w:asciiTheme="majorHAnsi" w:hAnsiTheme="majorHAnsi"/>
          <w:sz w:val="28"/>
          <w:szCs w:val="28"/>
        </w:rPr>
        <w:t xml:space="preserve"> This strategy requires a lot of practice and frequent review, but the end result is a HUGE improvement over the traditional “book shopping” that kids often do when they are trying to avoid reading. </w:t>
      </w:r>
      <w:r w:rsidR="005D5D0A">
        <w:rPr>
          <w:rFonts w:asciiTheme="majorHAnsi" w:hAnsiTheme="majorHAnsi"/>
          <w:sz w:val="28"/>
          <w:szCs w:val="28"/>
        </w:rPr>
        <w:t xml:space="preserve"> </w:t>
      </w:r>
      <w:r w:rsidR="00025802">
        <w:rPr>
          <w:rFonts w:asciiTheme="majorHAnsi" w:hAnsiTheme="majorHAnsi"/>
          <w:sz w:val="28"/>
          <w:szCs w:val="28"/>
        </w:rPr>
        <w:t>You may want to send a newsletter home to the parents explaining this method, and encourage them to do the same.</w:t>
      </w:r>
    </w:p>
    <w:p w:rsidR="00025802" w:rsidRDefault="00025802" w:rsidP="005F1951">
      <w:pPr>
        <w:spacing w:after="0"/>
        <w:rPr>
          <w:rFonts w:asciiTheme="majorHAnsi" w:hAnsiTheme="majorHAnsi"/>
          <w:sz w:val="28"/>
          <w:szCs w:val="28"/>
        </w:rPr>
      </w:pPr>
    </w:p>
    <w:p w:rsidR="00025802" w:rsidRDefault="00025802" w:rsidP="005F1951">
      <w:pPr>
        <w:spacing w:after="0"/>
        <w:rPr>
          <w:rFonts w:asciiTheme="majorHAnsi" w:hAnsiTheme="majorHAnsi"/>
          <w:sz w:val="28"/>
          <w:szCs w:val="28"/>
        </w:rPr>
      </w:pPr>
      <w:r>
        <w:rPr>
          <w:rFonts w:asciiTheme="majorHAnsi" w:hAnsiTheme="majorHAnsi"/>
          <w:sz w:val="28"/>
          <w:szCs w:val="28"/>
        </w:rPr>
        <w:t>When kids learn to select good-fit books they quit wandering around aimlessly, pretending to look for a book. We know that the best way to grow as a reader is to spend lots of time reading, and the majority of that time needs to be with a good-fit book.</w:t>
      </w:r>
    </w:p>
    <w:p w:rsidR="00E752F4" w:rsidRDefault="00E752F4" w:rsidP="005F1951">
      <w:pPr>
        <w:spacing w:after="0"/>
        <w:rPr>
          <w:rFonts w:asciiTheme="majorHAnsi" w:hAnsiTheme="majorHAnsi"/>
          <w:b/>
          <w:sz w:val="28"/>
          <w:szCs w:val="28"/>
        </w:rPr>
      </w:pPr>
    </w:p>
    <w:p w:rsidR="00E752F4" w:rsidRDefault="00E752F4" w:rsidP="005F1951">
      <w:pPr>
        <w:spacing w:after="0"/>
        <w:rPr>
          <w:rFonts w:asciiTheme="majorHAnsi" w:hAnsiTheme="majorHAnsi"/>
          <w:b/>
          <w:sz w:val="28"/>
          <w:szCs w:val="28"/>
        </w:rPr>
      </w:pPr>
    </w:p>
    <w:p w:rsidR="00E752F4" w:rsidRDefault="00E752F4" w:rsidP="005F1951">
      <w:pPr>
        <w:spacing w:after="0"/>
        <w:rPr>
          <w:rFonts w:asciiTheme="majorHAnsi" w:hAnsiTheme="majorHAnsi"/>
          <w:b/>
          <w:sz w:val="28"/>
          <w:szCs w:val="28"/>
        </w:rPr>
      </w:pPr>
    </w:p>
    <w:p w:rsidR="00E752F4" w:rsidRDefault="00E752F4" w:rsidP="005F1951">
      <w:pPr>
        <w:spacing w:after="0"/>
        <w:rPr>
          <w:rFonts w:asciiTheme="majorHAnsi" w:hAnsiTheme="majorHAnsi"/>
          <w:b/>
          <w:sz w:val="28"/>
          <w:szCs w:val="28"/>
        </w:rPr>
      </w:pPr>
    </w:p>
    <w:p w:rsidR="006000C6" w:rsidRPr="006000C6" w:rsidRDefault="006000C6" w:rsidP="005F1951">
      <w:pPr>
        <w:spacing w:after="0"/>
        <w:rPr>
          <w:rFonts w:asciiTheme="majorHAnsi" w:hAnsiTheme="majorHAnsi"/>
          <w:b/>
          <w:sz w:val="28"/>
          <w:szCs w:val="28"/>
        </w:rPr>
      </w:pPr>
      <w:r>
        <w:rPr>
          <w:rFonts w:asciiTheme="majorHAnsi" w:hAnsiTheme="majorHAnsi"/>
          <w:b/>
          <w:sz w:val="28"/>
          <w:szCs w:val="28"/>
        </w:rPr>
        <w:t>Book Hooks</w:t>
      </w:r>
    </w:p>
    <w:p w:rsidR="006000C6" w:rsidRPr="00436C73" w:rsidRDefault="00E752F4" w:rsidP="00436C73">
      <w:pPr>
        <w:rPr>
          <w:rFonts w:asciiTheme="majorHAnsi" w:hAnsiTheme="majorHAnsi"/>
          <w:sz w:val="28"/>
          <w:szCs w:val="28"/>
        </w:rPr>
      </w:pPr>
      <w:r>
        <w:rPr>
          <w:rFonts w:asciiTheme="majorHAnsi" w:hAnsiTheme="majorHAnsi"/>
          <w:sz w:val="28"/>
          <w:szCs w:val="28"/>
        </w:rPr>
        <w:t>M</w:t>
      </w:r>
      <w:r w:rsidR="006000C6" w:rsidRPr="00436C73">
        <w:rPr>
          <w:rFonts w:asciiTheme="majorHAnsi" w:hAnsiTheme="majorHAnsi"/>
          <w:sz w:val="28"/>
          <w:szCs w:val="28"/>
        </w:rPr>
        <w:t>any children possess the skill to choose Good Fit Books but they aren't hooked on books enough to have the desire to pick them successfully on their own. Here are a few ideas to use as “bait.”</w:t>
      </w:r>
    </w:p>
    <w:p w:rsidR="006000C6" w:rsidRPr="00B66D29" w:rsidRDefault="006000C6" w:rsidP="006000C6">
      <w:pPr>
        <w:pStyle w:val="ListParagraph"/>
        <w:numPr>
          <w:ilvl w:val="0"/>
          <w:numId w:val="47"/>
        </w:numPr>
        <w:spacing w:after="0" w:line="240" w:lineRule="auto"/>
        <w:rPr>
          <w:rFonts w:asciiTheme="majorHAnsi" w:eastAsia="Times New Roman" w:hAnsiTheme="majorHAnsi" w:cs="Arial"/>
          <w:sz w:val="28"/>
          <w:szCs w:val="28"/>
        </w:rPr>
      </w:pPr>
      <w:r w:rsidRPr="00B66D29">
        <w:rPr>
          <w:rFonts w:asciiTheme="majorHAnsi" w:eastAsia="Times New Roman" w:hAnsiTheme="majorHAnsi" w:cs="Arial"/>
          <w:sz w:val="28"/>
          <w:szCs w:val="28"/>
        </w:rPr>
        <w:t>Each week set aside a time for student and teacher 'book talks' where they share a favorite book they are either currently reading or just finished. Place those books in a specific location with a sticky note on the front indicating who recommended the book. Invite other teachers, parents, community members to do the same.</w:t>
      </w:r>
    </w:p>
    <w:p w:rsidR="006000C6" w:rsidRPr="00B66D29" w:rsidRDefault="006000C6" w:rsidP="006000C6">
      <w:pPr>
        <w:spacing w:after="0" w:line="240" w:lineRule="auto"/>
        <w:rPr>
          <w:rFonts w:asciiTheme="majorHAnsi" w:eastAsia="Times New Roman" w:hAnsiTheme="majorHAnsi" w:cs="Arial"/>
          <w:sz w:val="28"/>
          <w:szCs w:val="28"/>
        </w:rPr>
      </w:pPr>
      <w:r w:rsidRPr="00B66D29">
        <w:rPr>
          <w:rFonts w:asciiTheme="majorHAnsi" w:eastAsia="Times New Roman" w:hAnsiTheme="majorHAnsi" w:cs="Arial"/>
          <w:sz w:val="28"/>
          <w:szCs w:val="28"/>
        </w:rPr>
        <w:t xml:space="preserve"> </w:t>
      </w:r>
    </w:p>
    <w:p w:rsidR="006000C6" w:rsidRPr="00B66D29" w:rsidRDefault="006000C6" w:rsidP="006000C6">
      <w:pPr>
        <w:pStyle w:val="ListParagraph"/>
        <w:numPr>
          <w:ilvl w:val="0"/>
          <w:numId w:val="47"/>
        </w:numPr>
        <w:spacing w:after="0" w:line="240" w:lineRule="auto"/>
        <w:rPr>
          <w:rFonts w:asciiTheme="majorHAnsi" w:eastAsia="Times New Roman" w:hAnsiTheme="majorHAnsi" w:cs="Arial"/>
          <w:sz w:val="28"/>
          <w:szCs w:val="28"/>
        </w:rPr>
      </w:pPr>
      <w:r w:rsidRPr="00B66D29">
        <w:rPr>
          <w:rFonts w:asciiTheme="majorHAnsi" w:eastAsia="Times New Roman" w:hAnsiTheme="majorHAnsi" w:cs="Arial"/>
          <w:sz w:val="28"/>
          <w:szCs w:val="28"/>
        </w:rPr>
        <w:t>Work with the school librarian, public librarian and local bookstore in the area to have students write up recommendations, just a line or two why they love the book, and attach to the front of books. Kids want to read the books others have recommended, and are thrilled to recommend as well! [A recommendation sheet displayed near checkout area would work just as well – or better.]</w:t>
      </w:r>
    </w:p>
    <w:p w:rsidR="006000C6" w:rsidRPr="00B66D29" w:rsidRDefault="006000C6" w:rsidP="006000C6">
      <w:pPr>
        <w:spacing w:after="0" w:line="240" w:lineRule="auto"/>
        <w:rPr>
          <w:rFonts w:asciiTheme="majorHAnsi" w:eastAsia="Times New Roman" w:hAnsiTheme="majorHAnsi" w:cs="Arial"/>
          <w:sz w:val="28"/>
          <w:szCs w:val="28"/>
        </w:rPr>
      </w:pPr>
      <w:r w:rsidRPr="00B66D29">
        <w:rPr>
          <w:rFonts w:asciiTheme="majorHAnsi" w:eastAsia="Times New Roman" w:hAnsiTheme="majorHAnsi" w:cs="Arial"/>
          <w:sz w:val="28"/>
          <w:szCs w:val="28"/>
        </w:rPr>
        <w:t xml:space="preserve"> </w:t>
      </w:r>
    </w:p>
    <w:p w:rsidR="006000C6" w:rsidRPr="00B66D29" w:rsidRDefault="006000C6" w:rsidP="006000C6">
      <w:pPr>
        <w:pStyle w:val="ListParagraph"/>
        <w:numPr>
          <w:ilvl w:val="0"/>
          <w:numId w:val="47"/>
        </w:numPr>
        <w:spacing w:after="0" w:line="240" w:lineRule="auto"/>
        <w:rPr>
          <w:rFonts w:asciiTheme="majorHAnsi" w:eastAsia="Times New Roman" w:hAnsiTheme="majorHAnsi" w:cs="Arial"/>
          <w:sz w:val="28"/>
          <w:szCs w:val="28"/>
        </w:rPr>
      </w:pPr>
      <w:r w:rsidRPr="00B66D29">
        <w:rPr>
          <w:rFonts w:asciiTheme="majorHAnsi" w:eastAsia="Times New Roman" w:hAnsiTheme="majorHAnsi" w:cs="Arial"/>
          <w:sz w:val="28"/>
          <w:szCs w:val="28"/>
        </w:rPr>
        <w:t xml:space="preserve">Help students 'get started' on a series, genre or author. Sometimes the first 20 or so pages can make or break a book for a student. </w:t>
      </w:r>
    </w:p>
    <w:p w:rsidR="00436C73" w:rsidRPr="00B66D29" w:rsidRDefault="00436C73" w:rsidP="00436C73">
      <w:pPr>
        <w:spacing w:after="0" w:line="240" w:lineRule="auto"/>
        <w:rPr>
          <w:rFonts w:asciiTheme="majorHAnsi" w:eastAsia="Times New Roman" w:hAnsiTheme="majorHAnsi" w:cs="Arial"/>
          <w:sz w:val="28"/>
          <w:szCs w:val="28"/>
        </w:rPr>
      </w:pPr>
    </w:p>
    <w:p w:rsidR="006000C6" w:rsidRPr="00B66D29" w:rsidRDefault="006000C6" w:rsidP="006000C6">
      <w:pPr>
        <w:pStyle w:val="ListParagraph"/>
        <w:numPr>
          <w:ilvl w:val="0"/>
          <w:numId w:val="47"/>
        </w:numPr>
        <w:spacing w:after="0" w:line="240" w:lineRule="auto"/>
        <w:rPr>
          <w:rFonts w:asciiTheme="majorHAnsi" w:eastAsia="Times New Roman" w:hAnsiTheme="majorHAnsi" w:cs="Arial"/>
          <w:sz w:val="28"/>
          <w:szCs w:val="28"/>
        </w:rPr>
      </w:pPr>
      <w:r w:rsidRPr="00B66D29">
        <w:rPr>
          <w:rFonts w:asciiTheme="majorHAnsi" w:eastAsia="Times New Roman" w:hAnsiTheme="majorHAnsi" w:cs="Arial"/>
          <w:sz w:val="28"/>
          <w:szCs w:val="28"/>
        </w:rPr>
        <w:t xml:space="preserve"> Hang a blank sheet of butcher paper on the door titled, "Books You've </w:t>
      </w:r>
      <w:proofErr w:type="spellStart"/>
      <w:r w:rsidRPr="00B66D29">
        <w:rPr>
          <w:rFonts w:asciiTheme="majorHAnsi" w:eastAsia="Times New Roman" w:hAnsiTheme="majorHAnsi" w:cs="Arial"/>
          <w:sz w:val="28"/>
          <w:szCs w:val="28"/>
        </w:rPr>
        <w:t>Gotta</w:t>
      </w:r>
      <w:proofErr w:type="spellEnd"/>
      <w:r w:rsidRPr="00B66D29">
        <w:rPr>
          <w:rFonts w:asciiTheme="majorHAnsi" w:eastAsia="Times New Roman" w:hAnsiTheme="majorHAnsi" w:cs="Arial"/>
          <w:sz w:val="28"/>
          <w:szCs w:val="28"/>
        </w:rPr>
        <w:t xml:space="preserve"> Read!" Anyone can stop and place their name, and title of the book there. We even had other students place their room number by their recommendation so kids in my class could come find them to borrow the book. </w:t>
      </w:r>
    </w:p>
    <w:p w:rsidR="006000C6" w:rsidRPr="00B66D29" w:rsidRDefault="006000C6" w:rsidP="004F7E96">
      <w:pPr>
        <w:spacing w:before="100" w:beforeAutospacing="1" w:after="100" w:afterAutospacing="1" w:line="240" w:lineRule="auto"/>
        <w:rPr>
          <w:rFonts w:asciiTheme="majorHAnsi" w:eastAsia="Times New Roman" w:hAnsiTheme="majorHAnsi" w:cs="Arial"/>
          <w:sz w:val="28"/>
          <w:szCs w:val="28"/>
        </w:rPr>
      </w:pPr>
      <w:r w:rsidRPr="00B66D29">
        <w:rPr>
          <w:rFonts w:asciiTheme="majorHAnsi" w:eastAsia="Times New Roman" w:hAnsiTheme="majorHAnsi" w:cs="Arial"/>
          <w:sz w:val="28"/>
          <w:szCs w:val="28"/>
        </w:rPr>
        <w:t xml:space="preserve">There is something contagious about passionate readers...so once we get the conversations going and create a climate where book commercials are a part of our everyday life, the passion in others will undoubtedly be ignited. </w:t>
      </w:r>
    </w:p>
    <w:p w:rsidR="00025802" w:rsidRDefault="00025802" w:rsidP="005F1951">
      <w:pPr>
        <w:spacing w:after="0"/>
        <w:rPr>
          <w:rFonts w:asciiTheme="majorHAnsi" w:hAnsiTheme="majorHAnsi"/>
          <w:sz w:val="28"/>
          <w:szCs w:val="28"/>
        </w:rPr>
      </w:pPr>
    </w:p>
    <w:p w:rsidR="00025802" w:rsidRDefault="00025802" w:rsidP="00025802">
      <w:pPr>
        <w:spacing w:after="0"/>
        <w:jc w:val="center"/>
        <w:rPr>
          <w:rFonts w:asciiTheme="majorHAnsi" w:hAnsiTheme="majorHAnsi"/>
          <w:b/>
          <w:sz w:val="28"/>
          <w:szCs w:val="28"/>
        </w:rPr>
      </w:pPr>
      <w:r>
        <w:rPr>
          <w:rFonts w:asciiTheme="majorHAnsi" w:hAnsiTheme="majorHAnsi"/>
          <w:b/>
          <w:sz w:val="28"/>
          <w:szCs w:val="28"/>
        </w:rPr>
        <w:t xml:space="preserve">BOOK BOXES </w:t>
      </w:r>
    </w:p>
    <w:p w:rsidR="00DB37E4" w:rsidRDefault="00DB37E4" w:rsidP="00DB37E4">
      <w:pPr>
        <w:spacing w:after="0"/>
        <w:rPr>
          <w:rFonts w:asciiTheme="majorHAnsi" w:hAnsiTheme="majorHAnsi"/>
          <w:b/>
          <w:sz w:val="28"/>
          <w:szCs w:val="28"/>
        </w:rPr>
      </w:pPr>
      <w:r>
        <w:rPr>
          <w:rFonts w:asciiTheme="majorHAnsi" w:hAnsiTheme="majorHAnsi"/>
          <w:sz w:val="28"/>
          <w:szCs w:val="28"/>
        </w:rPr>
        <w:t xml:space="preserve">For children to read independently they need a variety of books at their disposal. Each child should have his own book “box” (magazine box, zippered plastic bag, a tub, or bag that hangs on the back of a chair) filled with three to </w:t>
      </w:r>
      <w:r>
        <w:rPr>
          <w:rFonts w:asciiTheme="majorHAnsi" w:hAnsiTheme="majorHAnsi"/>
          <w:sz w:val="28"/>
          <w:szCs w:val="28"/>
        </w:rPr>
        <w:lastRenderedPageBreak/>
        <w:t>eight good-fit books.</w:t>
      </w:r>
      <w:r w:rsidR="000B4CD2">
        <w:rPr>
          <w:rFonts w:asciiTheme="majorHAnsi" w:hAnsiTheme="majorHAnsi"/>
          <w:sz w:val="28"/>
          <w:szCs w:val="28"/>
        </w:rPr>
        <w:t xml:space="preserve"> </w:t>
      </w:r>
      <w:r w:rsidR="000B4CD2">
        <w:rPr>
          <w:rFonts w:asciiTheme="majorHAnsi" w:hAnsiTheme="majorHAnsi"/>
          <w:b/>
          <w:sz w:val="28"/>
          <w:szCs w:val="28"/>
        </w:rPr>
        <w:t>Having a variety of good-fit books for all children is a vital piece to creating independence with children in the classroom.</w:t>
      </w:r>
    </w:p>
    <w:p w:rsidR="000B4CD2" w:rsidRDefault="000B4CD2" w:rsidP="00DB37E4">
      <w:pPr>
        <w:spacing w:after="0"/>
        <w:rPr>
          <w:rFonts w:asciiTheme="majorHAnsi" w:hAnsiTheme="majorHAnsi"/>
          <w:b/>
          <w:sz w:val="28"/>
          <w:szCs w:val="28"/>
        </w:rPr>
      </w:pPr>
    </w:p>
    <w:p w:rsidR="000B4CD2" w:rsidRPr="00F71568" w:rsidRDefault="000B4CD2" w:rsidP="00DB37E4">
      <w:pPr>
        <w:spacing w:after="0"/>
        <w:rPr>
          <w:rFonts w:asciiTheme="majorHAnsi" w:hAnsiTheme="majorHAnsi"/>
          <w:sz w:val="28"/>
          <w:szCs w:val="28"/>
        </w:rPr>
      </w:pPr>
      <w:r>
        <w:rPr>
          <w:rFonts w:asciiTheme="majorHAnsi" w:hAnsiTheme="majorHAnsi"/>
          <w:sz w:val="28"/>
          <w:szCs w:val="28"/>
        </w:rPr>
        <w:t>To begin teaching the independent behaviors of the Daily 5, each child should have a book box with 3-8 books. Therefore, you’ll need to spend a few minutes (</w:t>
      </w:r>
      <w:proofErr w:type="spellStart"/>
      <w:r>
        <w:rPr>
          <w:rFonts w:asciiTheme="majorHAnsi" w:hAnsiTheme="majorHAnsi"/>
          <w:sz w:val="28"/>
          <w:szCs w:val="28"/>
        </w:rPr>
        <w:t>ya</w:t>
      </w:r>
      <w:proofErr w:type="spellEnd"/>
      <w:r>
        <w:rPr>
          <w:rFonts w:asciiTheme="majorHAnsi" w:hAnsiTheme="majorHAnsi"/>
          <w:sz w:val="28"/>
          <w:szCs w:val="28"/>
        </w:rPr>
        <w:t xml:space="preserve">, right) before the first day of school filling each child’s “box.” The kids will use these books </w:t>
      </w:r>
      <w:r w:rsidR="006D236C">
        <w:rPr>
          <w:rFonts w:asciiTheme="majorHAnsi" w:hAnsiTheme="majorHAnsi"/>
          <w:sz w:val="28"/>
          <w:szCs w:val="28"/>
        </w:rPr>
        <w:t>beginning with</w:t>
      </w:r>
      <w:r>
        <w:rPr>
          <w:rFonts w:asciiTheme="majorHAnsi" w:hAnsiTheme="majorHAnsi"/>
          <w:sz w:val="28"/>
          <w:szCs w:val="28"/>
        </w:rPr>
        <w:t xml:space="preserve"> Day One, but </w:t>
      </w:r>
      <w:r w:rsidR="006D236C">
        <w:rPr>
          <w:rFonts w:asciiTheme="majorHAnsi" w:hAnsiTheme="majorHAnsi"/>
          <w:sz w:val="28"/>
          <w:szCs w:val="28"/>
        </w:rPr>
        <w:t>should</w:t>
      </w:r>
      <w:r>
        <w:rPr>
          <w:rFonts w:asciiTheme="majorHAnsi" w:hAnsiTheme="majorHAnsi"/>
          <w:sz w:val="28"/>
          <w:szCs w:val="28"/>
        </w:rPr>
        <w:t xml:space="preserve"> </w:t>
      </w:r>
      <w:r w:rsidR="006D236C">
        <w:rPr>
          <w:rFonts w:asciiTheme="majorHAnsi" w:hAnsiTheme="majorHAnsi"/>
          <w:sz w:val="28"/>
          <w:szCs w:val="28"/>
        </w:rPr>
        <w:t xml:space="preserve">make </w:t>
      </w:r>
      <w:r>
        <w:rPr>
          <w:rFonts w:asciiTheme="majorHAnsi" w:hAnsiTheme="majorHAnsi"/>
          <w:sz w:val="28"/>
          <w:szCs w:val="28"/>
        </w:rPr>
        <w:t>their own selections after the good-fit lessons.</w:t>
      </w:r>
      <w:r w:rsidR="00F71568">
        <w:rPr>
          <w:rFonts w:asciiTheme="majorHAnsi" w:hAnsiTheme="majorHAnsi"/>
          <w:sz w:val="28"/>
          <w:szCs w:val="28"/>
        </w:rPr>
        <w:t xml:space="preserve"> Hubbard’s Cupboard </w:t>
      </w:r>
      <w:r w:rsidR="00F71568" w:rsidRPr="00F71568">
        <w:rPr>
          <w:rFonts w:asciiTheme="majorHAnsi" w:hAnsiTheme="majorHAnsi"/>
          <w:color w:val="FF0000"/>
          <w:sz w:val="28"/>
          <w:szCs w:val="28"/>
        </w:rPr>
        <w:t>[www.hubbardscupboard.org]</w:t>
      </w:r>
      <w:r w:rsidR="00F71568">
        <w:rPr>
          <w:rFonts w:asciiTheme="majorHAnsi" w:hAnsiTheme="majorHAnsi"/>
          <w:color w:val="FF0000"/>
          <w:sz w:val="28"/>
          <w:szCs w:val="28"/>
        </w:rPr>
        <w:t xml:space="preserve"> </w:t>
      </w:r>
      <w:r w:rsidR="00F71568">
        <w:rPr>
          <w:rFonts w:asciiTheme="majorHAnsi" w:hAnsiTheme="majorHAnsi"/>
          <w:sz w:val="28"/>
          <w:szCs w:val="28"/>
        </w:rPr>
        <w:t xml:space="preserve">has a LOT of great free printable books for emergent readers. This is a great way for K-2 teachers to fill book boxes at the beginning of the year or when you’re still building your collection of early readers. </w:t>
      </w:r>
    </w:p>
    <w:p w:rsidR="000B4CD2" w:rsidRDefault="000B4CD2" w:rsidP="00DB37E4">
      <w:pPr>
        <w:spacing w:after="0"/>
        <w:rPr>
          <w:rFonts w:asciiTheme="majorHAnsi" w:hAnsiTheme="majorHAnsi"/>
          <w:sz w:val="28"/>
          <w:szCs w:val="28"/>
        </w:rPr>
      </w:pPr>
    </w:p>
    <w:p w:rsidR="006D236C" w:rsidRPr="00AA74CB" w:rsidRDefault="00AA74CB" w:rsidP="00DB37E4">
      <w:pPr>
        <w:spacing w:after="0"/>
        <w:rPr>
          <w:rFonts w:asciiTheme="majorHAnsi" w:hAnsiTheme="majorHAnsi"/>
          <w:sz w:val="28"/>
          <w:szCs w:val="28"/>
        </w:rPr>
      </w:pPr>
      <w:r>
        <w:rPr>
          <w:rFonts w:asciiTheme="majorHAnsi" w:hAnsiTheme="majorHAnsi"/>
          <w:sz w:val="28"/>
          <w:szCs w:val="28"/>
        </w:rPr>
        <w:t xml:space="preserve">Books can be acquired in a variety of ways: Borrowing from school and public libraries; purchasing with Book Order bonus points; begging from parents; scrounging through thrift shops and garage sales; and “buttering up” the Friends of the Library </w:t>
      </w:r>
      <w:r>
        <w:rPr>
          <w:rFonts w:asciiTheme="majorHAnsi" w:hAnsiTheme="majorHAnsi"/>
          <w:i/>
          <w:sz w:val="28"/>
          <w:szCs w:val="28"/>
        </w:rPr>
        <w:t xml:space="preserve">before </w:t>
      </w:r>
      <w:r>
        <w:rPr>
          <w:rFonts w:asciiTheme="majorHAnsi" w:hAnsiTheme="majorHAnsi"/>
          <w:sz w:val="28"/>
          <w:szCs w:val="28"/>
        </w:rPr>
        <w:t xml:space="preserve">their annual (or semi-annual) book sale. Never be too proud to beg for a children’s book! </w:t>
      </w:r>
    </w:p>
    <w:p w:rsidR="000B4CD2" w:rsidRPr="000B4CD2" w:rsidRDefault="000B4CD2" w:rsidP="00DB37E4">
      <w:pPr>
        <w:spacing w:after="0"/>
        <w:rPr>
          <w:rFonts w:asciiTheme="majorHAnsi" w:hAnsiTheme="majorHAnsi"/>
          <w:sz w:val="28"/>
          <w:szCs w:val="28"/>
        </w:rPr>
      </w:pPr>
      <w:r>
        <w:rPr>
          <w:rFonts w:asciiTheme="majorHAnsi" w:hAnsiTheme="majorHAnsi"/>
          <w:sz w:val="28"/>
          <w:szCs w:val="28"/>
        </w:rPr>
        <w:t xml:space="preserve"> </w:t>
      </w:r>
    </w:p>
    <w:p w:rsidR="00745723" w:rsidRDefault="00600076" w:rsidP="003D414F">
      <w:pPr>
        <w:pStyle w:val="ListParagraph"/>
        <w:spacing w:after="0"/>
        <w:ind w:left="0"/>
        <w:rPr>
          <w:rFonts w:asciiTheme="majorHAnsi" w:hAnsiTheme="majorHAnsi"/>
          <w:b/>
          <w:sz w:val="28"/>
          <w:szCs w:val="28"/>
        </w:rPr>
      </w:pPr>
      <w:r>
        <w:rPr>
          <w:rFonts w:asciiTheme="majorHAnsi" w:hAnsiTheme="majorHAnsi"/>
          <w:b/>
          <w:sz w:val="28"/>
          <w:szCs w:val="28"/>
        </w:rPr>
        <w:t>SHORT INTERVALS OF REPEATED PRACTICE</w:t>
      </w:r>
    </w:p>
    <w:p w:rsidR="00600076" w:rsidRDefault="00BC6A40" w:rsidP="003D414F">
      <w:pPr>
        <w:pStyle w:val="ListParagraph"/>
        <w:spacing w:after="0"/>
        <w:ind w:left="0"/>
        <w:rPr>
          <w:rFonts w:asciiTheme="majorHAnsi" w:hAnsiTheme="majorHAnsi"/>
          <w:sz w:val="28"/>
          <w:szCs w:val="28"/>
        </w:rPr>
      </w:pPr>
      <w:r>
        <w:rPr>
          <w:rFonts w:asciiTheme="majorHAnsi" w:hAnsiTheme="majorHAnsi"/>
          <w:sz w:val="28"/>
          <w:szCs w:val="28"/>
        </w:rPr>
        <w:t xml:space="preserve">The brain receives input through three memory systems: visual, auditory, and kinesthetic. When information is stored in more than one of these systems, the memory is improved. Memory stored in the kinesthetic system remains the longest. To activate the kinesthetic system, kinesthetic learning experiences are provided so that children hear and feel what they are doing. This movement is stored in </w:t>
      </w:r>
      <w:r w:rsidRPr="00BC6A40">
        <w:rPr>
          <w:rFonts w:asciiTheme="majorHAnsi" w:hAnsiTheme="majorHAnsi"/>
          <w:sz w:val="28"/>
          <w:szCs w:val="28"/>
          <w:u w:val="single"/>
        </w:rPr>
        <w:t>muscle memory</w:t>
      </w:r>
      <w:r>
        <w:rPr>
          <w:rFonts w:asciiTheme="majorHAnsi" w:hAnsiTheme="majorHAnsi"/>
          <w:sz w:val="28"/>
          <w:szCs w:val="28"/>
        </w:rPr>
        <w:t>.</w:t>
      </w:r>
    </w:p>
    <w:p w:rsidR="00ED66AE" w:rsidRDefault="00ED66AE" w:rsidP="003D414F">
      <w:pPr>
        <w:pStyle w:val="ListParagraph"/>
        <w:spacing w:after="0"/>
        <w:ind w:left="0"/>
        <w:rPr>
          <w:rFonts w:asciiTheme="majorHAnsi" w:hAnsiTheme="majorHAnsi"/>
          <w:sz w:val="28"/>
          <w:szCs w:val="28"/>
        </w:rPr>
      </w:pPr>
    </w:p>
    <w:p w:rsidR="00ED66AE" w:rsidRDefault="00ED66AE" w:rsidP="003D414F">
      <w:pPr>
        <w:pStyle w:val="ListParagraph"/>
        <w:spacing w:after="0"/>
        <w:ind w:left="0"/>
        <w:rPr>
          <w:rFonts w:asciiTheme="majorHAnsi" w:hAnsiTheme="majorHAnsi"/>
          <w:sz w:val="28"/>
          <w:szCs w:val="28"/>
        </w:rPr>
      </w:pPr>
      <w:r>
        <w:rPr>
          <w:rFonts w:asciiTheme="majorHAnsi" w:hAnsiTheme="majorHAnsi"/>
          <w:sz w:val="28"/>
          <w:szCs w:val="28"/>
        </w:rPr>
        <w:t>Ten Steps to Improve Muscle Memory</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Identify what is to be taught</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Set a purpose and a sense of urgency</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Brainstorm behaviors desired using an I-chart</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Model most desirable behaviors</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Incorrect model: least-desirable behaviors; then most desirable behaviors</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Everyone practices building stamina (3 minutes)</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lastRenderedPageBreak/>
        <w:t>Teacher stays out of the way</w:t>
      </w:r>
    </w:p>
    <w:p w:rsidR="00ED66AE" w:rsidRDefault="00ED66AE" w:rsidP="003D414F">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Quiet signal – Come back to the group</w:t>
      </w:r>
    </w:p>
    <w:p w:rsidR="00B66D29" w:rsidRDefault="00ED66AE" w:rsidP="00B66D29">
      <w:pPr>
        <w:pStyle w:val="ListParagraph"/>
        <w:numPr>
          <w:ilvl w:val="0"/>
          <w:numId w:val="5"/>
        </w:numPr>
        <w:spacing w:after="0"/>
        <w:ind w:left="0"/>
        <w:rPr>
          <w:rFonts w:asciiTheme="majorHAnsi" w:hAnsiTheme="majorHAnsi"/>
          <w:sz w:val="28"/>
          <w:szCs w:val="28"/>
        </w:rPr>
      </w:pPr>
      <w:r>
        <w:rPr>
          <w:rFonts w:asciiTheme="majorHAnsi" w:hAnsiTheme="majorHAnsi"/>
          <w:sz w:val="28"/>
          <w:szCs w:val="28"/>
        </w:rPr>
        <w:t>Group check-in – “How did you do?”</w:t>
      </w:r>
    </w:p>
    <w:p w:rsidR="00ED66AE" w:rsidRPr="00B66D29" w:rsidRDefault="00ED66AE" w:rsidP="00B66D29">
      <w:pPr>
        <w:pStyle w:val="ListParagraph"/>
        <w:numPr>
          <w:ilvl w:val="0"/>
          <w:numId w:val="5"/>
        </w:numPr>
        <w:spacing w:after="0"/>
        <w:ind w:left="0"/>
        <w:rPr>
          <w:rFonts w:asciiTheme="majorHAnsi" w:hAnsiTheme="majorHAnsi"/>
          <w:sz w:val="28"/>
          <w:szCs w:val="28"/>
        </w:rPr>
      </w:pPr>
      <w:r w:rsidRPr="00B66D29">
        <w:rPr>
          <w:rFonts w:asciiTheme="majorHAnsi" w:hAnsiTheme="majorHAnsi"/>
          <w:sz w:val="28"/>
          <w:szCs w:val="28"/>
        </w:rPr>
        <w:t>Repeat 1 through 9</w:t>
      </w:r>
    </w:p>
    <w:p w:rsidR="00ED66AE" w:rsidRDefault="00ED66AE" w:rsidP="003D414F">
      <w:pPr>
        <w:spacing w:after="0"/>
        <w:rPr>
          <w:rFonts w:asciiTheme="majorHAnsi" w:hAnsiTheme="majorHAnsi"/>
          <w:sz w:val="28"/>
          <w:szCs w:val="28"/>
        </w:rPr>
      </w:pPr>
    </w:p>
    <w:p w:rsidR="00ED66AE" w:rsidRDefault="00ED66AE" w:rsidP="003D414F">
      <w:pPr>
        <w:spacing w:after="0"/>
        <w:rPr>
          <w:rFonts w:asciiTheme="majorHAnsi" w:hAnsiTheme="majorHAnsi"/>
          <w:sz w:val="28"/>
          <w:szCs w:val="28"/>
        </w:rPr>
      </w:pPr>
      <w:r>
        <w:rPr>
          <w:rFonts w:asciiTheme="majorHAnsi" w:hAnsiTheme="majorHAnsi"/>
          <w:sz w:val="28"/>
          <w:szCs w:val="28"/>
        </w:rPr>
        <w:t>The introduction of a Daily Five component ALWAYS includes a 3-minute independent practice period, which is repeated often throughout the launching phase.</w:t>
      </w:r>
      <w:r w:rsidR="008D181D">
        <w:rPr>
          <w:rFonts w:asciiTheme="majorHAnsi" w:hAnsiTheme="majorHAnsi"/>
          <w:sz w:val="28"/>
          <w:szCs w:val="28"/>
        </w:rPr>
        <w:t xml:space="preserve"> It’s important that if a child, even one, goes off task during the practice time, the signal should be given to stop and all students gather together to see how it went.  We don’t want kids to continue off-task behavior because that is training their muscle memories incorrectly. When all children are successful with three minutes, add to the practice sessions in increments of one minute.</w:t>
      </w:r>
    </w:p>
    <w:p w:rsidR="004F7E96" w:rsidRDefault="004F7E96" w:rsidP="003D414F">
      <w:pPr>
        <w:spacing w:after="0"/>
        <w:rPr>
          <w:rFonts w:asciiTheme="majorHAnsi" w:hAnsiTheme="majorHAnsi"/>
          <w:b/>
          <w:sz w:val="28"/>
          <w:szCs w:val="28"/>
        </w:rPr>
      </w:pPr>
    </w:p>
    <w:p w:rsidR="008D181D" w:rsidRDefault="008D181D" w:rsidP="003D414F">
      <w:pPr>
        <w:spacing w:after="0"/>
        <w:rPr>
          <w:rFonts w:asciiTheme="majorHAnsi" w:hAnsiTheme="majorHAnsi"/>
          <w:b/>
          <w:sz w:val="28"/>
          <w:szCs w:val="28"/>
        </w:rPr>
      </w:pPr>
      <w:r>
        <w:rPr>
          <w:rFonts w:asciiTheme="majorHAnsi" w:hAnsiTheme="majorHAnsi"/>
          <w:b/>
          <w:sz w:val="28"/>
          <w:szCs w:val="28"/>
        </w:rPr>
        <w:t>SIGNALS AND CHECK-IN</w:t>
      </w:r>
    </w:p>
    <w:p w:rsidR="007918AD" w:rsidRDefault="008D7E27" w:rsidP="003D414F">
      <w:pPr>
        <w:spacing w:after="0"/>
        <w:rPr>
          <w:rFonts w:asciiTheme="majorHAnsi" w:hAnsiTheme="majorHAnsi"/>
          <w:sz w:val="28"/>
          <w:szCs w:val="28"/>
        </w:rPr>
      </w:pPr>
      <w:r>
        <w:rPr>
          <w:rFonts w:asciiTheme="majorHAnsi" w:hAnsiTheme="majorHAnsi"/>
          <w:sz w:val="28"/>
          <w:szCs w:val="28"/>
        </w:rPr>
        <w:t xml:space="preserve">Because children come to the gathering space and check in between each of the five literacy tasks, it’s important to have an auditory signal that means, “put away the materials you are working </w:t>
      </w:r>
      <w:r w:rsidR="007918AD">
        <w:rPr>
          <w:rFonts w:asciiTheme="majorHAnsi" w:hAnsiTheme="majorHAnsi"/>
          <w:sz w:val="28"/>
          <w:szCs w:val="28"/>
        </w:rPr>
        <w:t>with</w:t>
      </w:r>
      <w:r>
        <w:rPr>
          <w:rFonts w:asciiTheme="majorHAnsi" w:hAnsiTheme="majorHAnsi"/>
          <w:sz w:val="28"/>
          <w:szCs w:val="28"/>
        </w:rPr>
        <w:t xml:space="preserve"> and come to the gathering space.” </w:t>
      </w:r>
      <w:r w:rsidR="00A743AA">
        <w:rPr>
          <w:rFonts w:asciiTheme="majorHAnsi" w:hAnsiTheme="majorHAnsi"/>
          <w:color w:val="C00000"/>
          <w:sz w:val="28"/>
          <w:szCs w:val="28"/>
        </w:rPr>
        <w:t xml:space="preserve">Show and use bell throughout presentation. </w:t>
      </w:r>
      <w:r w:rsidR="007918AD">
        <w:rPr>
          <w:rFonts w:asciiTheme="majorHAnsi" w:hAnsiTheme="majorHAnsi"/>
          <w:sz w:val="28"/>
          <w:szCs w:val="28"/>
        </w:rPr>
        <w:t>The sisters use some chimes as their signal. In one of the rooms where I sub the teacher plays soft instrumental music throughout the entire literacy block, but STOPS the music when it’s time to gather. Both methods work well.</w:t>
      </w:r>
      <w:r w:rsidR="00C86D4B">
        <w:rPr>
          <w:rFonts w:asciiTheme="majorHAnsi" w:hAnsiTheme="majorHAnsi"/>
          <w:sz w:val="28"/>
          <w:szCs w:val="28"/>
        </w:rPr>
        <w:t xml:space="preserve"> This task is explained, demonstrated and practiced on the very first day of the year.</w:t>
      </w:r>
    </w:p>
    <w:p w:rsidR="00C86D4B" w:rsidRDefault="00C86D4B" w:rsidP="003D414F">
      <w:pPr>
        <w:spacing w:after="0"/>
        <w:rPr>
          <w:rFonts w:asciiTheme="majorHAnsi" w:hAnsiTheme="majorHAnsi"/>
          <w:sz w:val="28"/>
          <w:szCs w:val="28"/>
        </w:rPr>
      </w:pPr>
    </w:p>
    <w:p w:rsidR="00C86D4B" w:rsidRDefault="00A54DD9" w:rsidP="003D414F">
      <w:pPr>
        <w:spacing w:after="0"/>
        <w:rPr>
          <w:rFonts w:asciiTheme="majorHAnsi" w:hAnsiTheme="majorHAnsi"/>
          <w:sz w:val="28"/>
          <w:szCs w:val="28"/>
        </w:rPr>
      </w:pPr>
      <w:r>
        <w:rPr>
          <w:rFonts w:asciiTheme="majorHAnsi" w:hAnsiTheme="majorHAnsi"/>
          <w:sz w:val="28"/>
          <w:szCs w:val="28"/>
        </w:rPr>
        <w:t>Once the students have practiced “gathering,” it’s time to build an anchor chart</w:t>
      </w:r>
      <w:r w:rsidR="0081344D">
        <w:rPr>
          <w:rFonts w:asciiTheme="majorHAnsi" w:hAnsiTheme="majorHAnsi"/>
          <w:sz w:val="28"/>
          <w:szCs w:val="28"/>
        </w:rPr>
        <w:t xml:space="preserve">. </w:t>
      </w:r>
      <w:r>
        <w:rPr>
          <w:rFonts w:asciiTheme="majorHAnsi" w:hAnsiTheme="majorHAnsi"/>
          <w:sz w:val="28"/>
          <w:szCs w:val="28"/>
        </w:rPr>
        <w:t xml:space="preserve">Because this is the </w:t>
      </w:r>
      <w:r w:rsidRPr="0081344D">
        <w:rPr>
          <w:rFonts w:asciiTheme="majorHAnsi" w:hAnsiTheme="majorHAnsi"/>
          <w:sz w:val="28"/>
          <w:szCs w:val="28"/>
          <w:u w:val="single"/>
        </w:rPr>
        <w:t>first anchor chart</w:t>
      </w:r>
      <w:r>
        <w:rPr>
          <w:rFonts w:asciiTheme="majorHAnsi" w:hAnsiTheme="majorHAnsi"/>
          <w:sz w:val="28"/>
          <w:szCs w:val="28"/>
        </w:rPr>
        <w:t xml:space="preserve">, I’ll describe it exactly as the sisters do. </w:t>
      </w:r>
      <w:r w:rsidR="00D71A6D">
        <w:rPr>
          <w:rFonts w:asciiTheme="majorHAnsi" w:hAnsiTheme="majorHAnsi"/>
          <w:sz w:val="28"/>
          <w:szCs w:val="28"/>
        </w:rPr>
        <w:t>I’ll cover s</w:t>
      </w:r>
      <w:r w:rsidR="00101D64">
        <w:rPr>
          <w:rFonts w:asciiTheme="majorHAnsi" w:hAnsiTheme="majorHAnsi"/>
          <w:sz w:val="28"/>
          <w:szCs w:val="28"/>
        </w:rPr>
        <w:t xml:space="preserve">ubsequent charts – and there are many –with far fewer details, but </w:t>
      </w:r>
      <w:r w:rsidR="00D71A6D">
        <w:rPr>
          <w:rFonts w:asciiTheme="majorHAnsi" w:hAnsiTheme="majorHAnsi"/>
          <w:sz w:val="28"/>
          <w:szCs w:val="28"/>
        </w:rPr>
        <w:t xml:space="preserve">the whole enchilada is in </w:t>
      </w:r>
      <w:r w:rsidR="00D71A6D" w:rsidRPr="00D71A6D">
        <w:rPr>
          <w:rFonts w:asciiTheme="majorHAnsi" w:hAnsiTheme="majorHAnsi"/>
          <w:i/>
          <w:sz w:val="28"/>
          <w:szCs w:val="28"/>
        </w:rPr>
        <w:t>The Daily Five</w:t>
      </w:r>
      <w:r w:rsidR="00D71A6D">
        <w:rPr>
          <w:rFonts w:asciiTheme="majorHAnsi" w:hAnsiTheme="majorHAnsi"/>
          <w:sz w:val="28"/>
          <w:szCs w:val="28"/>
        </w:rPr>
        <w:t xml:space="preserve"> book.</w:t>
      </w:r>
    </w:p>
    <w:p w:rsidR="0081344D" w:rsidRDefault="0081344D" w:rsidP="003D414F">
      <w:pPr>
        <w:spacing w:after="0"/>
        <w:rPr>
          <w:rFonts w:asciiTheme="majorHAnsi" w:hAnsiTheme="majorHAnsi"/>
          <w:sz w:val="28"/>
          <w:szCs w:val="28"/>
        </w:rPr>
      </w:pPr>
    </w:p>
    <w:p w:rsidR="0081344D" w:rsidRDefault="003E05E1" w:rsidP="003D414F">
      <w:pPr>
        <w:spacing w:after="0"/>
        <w:rPr>
          <w:rFonts w:asciiTheme="majorHAnsi" w:hAnsiTheme="majorHAnsi"/>
          <w:b/>
          <w:sz w:val="28"/>
          <w:szCs w:val="28"/>
        </w:rPr>
      </w:pPr>
      <w:r>
        <w:rPr>
          <w:rFonts w:asciiTheme="majorHAnsi" w:hAnsiTheme="majorHAnsi"/>
          <w:b/>
          <w:sz w:val="28"/>
          <w:szCs w:val="28"/>
        </w:rPr>
        <w:t>First Anchor Chart</w:t>
      </w:r>
    </w:p>
    <w:p w:rsidR="003E05E1" w:rsidRPr="003E05E1" w:rsidRDefault="003E05E1" w:rsidP="003D414F">
      <w:pPr>
        <w:spacing w:after="0"/>
        <w:rPr>
          <w:rFonts w:asciiTheme="majorHAnsi" w:hAnsiTheme="majorHAnsi"/>
          <w:sz w:val="28"/>
          <w:szCs w:val="28"/>
        </w:rPr>
      </w:pPr>
      <w:r w:rsidRPr="003E05E1">
        <w:rPr>
          <w:rFonts w:asciiTheme="majorHAnsi" w:hAnsiTheme="majorHAnsi"/>
          <w:sz w:val="28"/>
          <w:szCs w:val="28"/>
        </w:rPr>
        <w:t xml:space="preserve">“Let’s make an anchor chart together and write down our ideas about what you think it might look like and sound like in our classroom when we ring these chimes.” </w:t>
      </w:r>
    </w:p>
    <w:p w:rsidR="003E05E1" w:rsidRDefault="003E05E1" w:rsidP="003D414F">
      <w:pPr>
        <w:spacing w:after="0"/>
        <w:rPr>
          <w:rFonts w:asciiTheme="majorHAnsi" w:hAnsiTheme="majorHAnsi"/>
          <w:sz w:val="24"/>
          <w:szCs w:val="24"/>
        </w:rPr>
      </w:pPr>
    </w:p>
    <w:p w:rsidR="003E05E1" w:rsidRDefault="003E05E1" w:rsidP="003D414F">
      <w:pPr>
        <w:spacing w:after="0"/>
        <w:rPr>
          <w:rFonts w:asciiTheme="majorHAnsi" w:hAnsiTheme="majorHAnsi"/>
          <w:sz w:val="28"/>
          <w:szCs w:val="28"/>
        </w:rPr>
      </w:pPr>
      <w:r w:rsidRPr="003E05E1">
        <w:rPr>
          <w:rFonts w:asciiTheme="majorHAnsi" w:hAnsiTheme="majorHAnsi"/>
          <w:sz w:val="28"/>
          <w:szCs w:val="28"/>
        </w:rPr>
        <w:lastRenderedPageBreak/>
        <w:t>Each time a child volunteers an idea, write it along with the child’s name on the chart.</w:t>
      </w:r>
    </w:p>
    <w:p w:rsidR="003E05E1" w:rsidRDefault="003E05E1" w:rsidP="003D414F">
      <w:pPr>
        <w:spacing w:after="0"/>
        <w:rPr>
          <w:rFonts w:asciiTheme="majorHAnsi" w:hAnsiTheme="majorHAnsi"/>
          <w:sz w:val="28"/>
          <w:szCs w:val="28"/>
        </w:rPr>
      </w:pPr>
    </w:p>
    <w:p w:rsidR="003E05E1" w:rsidRDefault="003E05E1" w:rsidP="003D414F">
      <w:pPr>
        <w:spacing w:after="0"/>
        <w:rPr>
          <w:rFonts w:asciiTheme="majorHAnsi" w:hAnsiTheme="majorHAnsi"/>
          <w:sz w:val="24"/>
          <w:szCs w:val="24"/>
        </w:rPr>
      </w:pPr>
      <w:r>
        <w:rPr>
          <w:rFonts w:asciiTheme="majorHAnsi" w:hAnsiTheme="majorHAnsi"/>
          <w:sz w:val="24"/>
          <w:szCs w:val="24"/>
        </w:rPr>
        <w:t>Haley: “When you ring the chimes we would look at you.”</w:t>
      </w:r>
    </w:p>
    <w:p w:rsidR="003E05E1" w:rsidRDefault="003E05E1" w:rsidP="003D414F">
      <w:pPr>
        <w:spacing w:after="0"/>
        <w:rPr>
          <w:rFonts w:asciiTheme="majorHAnsi" w:hAnsiTheme="majorHAnsi"/>
          <w:sz w:val="24"/>
          <w:szCs w:val="24"/>
        </w:rPr>
      </w:pPr>
      <w:r>
        <w:rPr>
          <w:rFonts w:asciiTheme="majorHAnsi" w:hAnsiTheme="majorHAnsi"/>
          <w:sz w:val="24"/>
          <w:szCs w:val="24"/>
        </w:rPr>
        <w:t>Zoe: “We should be quiet so we can hear you.”</w:t>
      </w:r>
    </w:p>
    <w:p w:rsidR="003E05E1" w:rsidRDefault="003E05E1" w:rsidP="003D414F">
      <w:pPr>
        <w:spacing w:after="0"/>
        <w:rPr>
          <w:rFonts w:asciiTheme="majorHAnsi" w:hAnsiTheme="majorHAnsi"/>
          <w:sz w:val="24"/>
          <w:szCs w:val="24"/>
        </w:rPr>
      </w:pPr>
      <w:r>
        <w:rPr>
          <w:rFonts w:asciiTheme="majorHAnsi" w:hAnsiTheme="majorHAnsi"/>
          <w:sz w:val="24"/>
          <w:szCs w:val="24"/>
        </w:rPr>
        <w:t>Matthew: “Yeah, ‘</w:t>
      </w:r>
      <w:proofErr w:type="gramStart"/>
      <w:r>
        <w:rPr>
          <w:rFonts w:asciiTheme="majorHAnsi" w:hAnsiTheme="majorHAnsi"/>
          <w:sz w:val="24"/>
          <w:szCs w:val="24"/>
        </w:rPr>
        <w:t>cause</w:t>
      </w:r>
      <w:proofErr w:type="gramEnd"/>
      <w:r>
        <w:rPr>
          <w:rFonts w:asciiTheme="majorHAnsi" w:hAnsiTheme="majorHAnsi"/>
          <w:sz w:val="24"/>
          <w:szCs w:val="24"/>
        </w:rPr>
        <w:t xml:space="preserve"> my mom always says if I’m talking I can’t hear very much.”</w:t>
      </w:r>
    </w:p>
    <w:p w:rsidR="003E05E1" w:rsidRDefault="003E05E1" w:rsidP="003D414F">
      <w:pPr>
        <w:spacing w:after="0"/>
        <w:rPr>
          <w:rFonts w:asciiTheme="majorHAnsi" w:hAnsiTheme="majorHAnsi"/>
          <w:sz w:val="24"/>
          <w:szCs w:val="24"/>
        </w:rPr>
      </w:pPr>
      <w:r>
        <w:rPr>
          <w:rFonts w:asciiTheme="majorHAnsi" w:hAnsiTheme="majorHAnsi"/>
          <w:sz w:val="24"/>
          <w:szCs w:val="24"/>
        </w:rPr>
        <w:t xml:space="preserve">Allie: “I think it would sound </w:t>
      </w:r>
      <w:proofErr w:type="spellStart"/>
      <w:r>
        <w:rPr>
          <w:rFonts w:asciiTheme="majorHAnsi" w:hAnsiTheme="majorHAnsi"/>
          <w:sz w:val="24"/>
          <w:szCs w:val="24"/>
        </w:rPr>
        <w:t>kinda</w:t>
      </w:r>
      <w:proofErr w:type="spellEnd"/>
      <w:r>
        <w:rPr>
          <w:rFonts w:asciiTheme="majorHAnsi" w:hAnsiTheme="majorHAnsi"/>
          <w:sz w:val="24"/>
          <w:szCs w:val="24"/>
        </w:rPr>
        <w:t xml:space="preserve"> quiet in here when you ring the chimes.”</w:t>
      </w:r>
    </w:p>
    <w:p w:rsidR="003E05E1" w:rsidRDefault="003E05E1" w:rsidP="003D414F">
      <w:pPr>
        <w:spacing w:after="0"/>
        <w:rPr>
          <w:rFonts w:asciiTheme="majorHAnsi" w:hAnsiTheme="majorHAnsi"/>
          <w:sz w:val="24"/>
          <w:szCs w:val="24"/>
        </w:rPr>
      </w:pPr>
    </w:p>
    <w:p w:rsidR="003E05E1" w:rsidRDefault="003E05E1" w:rsidP="003D414F">
      <w:pPr>
        <w:spacing w:after="0"/>
        <w:rPr>
          <w:rFonts w:asciiTheme="majorHAnsi" w:hAnsiTheme="majorHAnsi"/>
          <w:sz w:val="28"/>
          <w:szCs w:val="28"/>
        </w:rPr>
      </w:pPr>
      <w:r>
        <w:rPr>
          <w:rFonts w:asciiTheme="majorHAnsi" w:hAnsiTheme="majorHAnsi"/>
          <w:sz w:val="28"/>
          <w:szCs w:val="28"/>
        </w:rPr>
        <w:t>“What do you think our classroom would look like?”</w:t>
      </w:r>
    </w:p>
    <w:p w:rsidR="003E05E1" w:rsidRDefault="003E05E1" w:rsidP="003D414F">
      <w:pPr>
        <w:spacing w:after="0"/>
        <w:rPr>
          <w:rFonts w:asciiTheme="majorHAnsi" w:hAnsiTheme="majorHAnsi"/>
          <w:sz w:val="28"/>
          <w:szCs w:val="28"/>
        </w:rPr>
      </w:pPr>
    </w:p>
    <w:p w:rsidR="003E05E1" w:rsidRDefault="003E05E1" w:rsidP="003D414F">
      <w:pPr>
        <w:spacing w:after="0"/>
        <w:rPr>
          <w:rFonts w:asciiTheme="majorHAnsi" w:hAnsiTheme="majorHAnsi"/>
          <w:sz w:val="24"/>
          <w:szCs w:val="24"/>
        </w:rPr>
      </w:pPr>
      <w:r>
        <w:rPr>
          <w:rFonts w:asciiTheme="majorHAnsi" w:hAnsiTheme="majorHAnsi"/>
          <w:sz w:val="24"/>
          <w:szCs w:val="24"/>
        </w:rPr>
        <w:t>Diana: “In my class last year my teacher would say, ‘Stop, look and listen.’ So I think that’s what our class would look like.”</w:t>
      </w:r>
    </w:p>
    <w:p w:rsidR="003E05E1" w:rsidRDefault="003E05E1" w:rsidP="003D414F">
      <w:pPr>
        <w:spacing w:after="0"/>
        <w:rPr>
          <w:rFonts w:asciiTheme="majorHAnsi" w:hAnsiTheme="majorHAnsi"/>
          <w:sz w:val="24"/>
          <w:szCs w:val="24"/>
        </w:rPr>
      </w:pPr>
    </w:p>
    <w:p w:rsidR="00C408B5" w:rsidRPr="00CA1B88" w:rsidRDefault="00003BE6" w:rsidP="003D414F">
      <w:pPr>
        <w:spacing w:after="0"/>
        <w:rPr>
          <w:rFonts w:asciiTheme="majorHAnsi" w:hAnsiTheme="majorHAnsi"/>
          <w:b/>
          <w:sz w:val="28"/>
          <w:szCs w:val="28"/>
        </w:rPr>
      </w:pPr>
      <w:r>
        <w:rPr>
          <w:rFonts w:asciiTheme="majorHAnsi" w:hAnsiTheme="majorHAnsi"/>
          <w:sz w:val="28"/>
          <w:szCs w:val="28"/>
        </w:rPr>
        <w:t xml:space="preserve">Read back over the chart. “Boys and girls, let’s practice your ideas.” At this point have the children get up, move around, and chat among themselves, creating a very noisy classroom. Ring the chimes (or whatever you have chosen as a signal), and the children exhibit – hopefully – the behaviors on the chart. After you have everyone’s attention, go over the chart to see how they all did and check in (explained below), then go back to simulating a noisy room and practice the procedure again. At the beginning of the year this feels like a game. Keep it upbeat, fun, and positive, practicing four to five times in a row and at varied times throughout the rest of the school day and the days that follow. Each time you practice, stop and look over their chart, checking in to see if the all were successful with the behaviors. Add new behaviors as the children see fit. </w:t>
      </w:r>
      <w:r w:rsidR="00CA1B88">
        <w:rPr>
          <w:rFonts w:asciiTheme="majorHAnsi" w:hAnsiTheme="majorHAnsi"/>
          <w:b/>
          <w:sz w:val="28"/>
          <w:szCs w:val="28"/>
        </w:rPr>
        <w:t>Some teachers</w:t>
      </w:r>
      <w:r w:rsidR="004D662E">
        <w:rPr>
          <w:rFonts w:asciiTheme="majorHAnsi" w:hAnsiTheme="majorHAnsi"/>
          <w:b/>
          <w:sz w:val="28"/>
          <w:szCs w:val="28"/>
        </w:rPr>
        <w:t>, in a hurry to get on with the program,</w:t>
      </w:r>
      <w:r w:rsidR="00CA1B88">
        <w:rPr>
          <w:rFonts w:asciiTheme="majorHAnsi" w:hAnsiTheme="majorHAnsi"/>
          <w:b/>
          <w:sz w:val="28"/>
          <w:szCs w:val="28"/>
        </w:rPr>
        <w:t xml:space="preserve"> </w:t>
      </w:r>
      <w:r w:rsidR="004D662E">
        <w:rPr>
          <w:rFonts w:asciiTheme="majorHAnsi" w:hAnsiTheme="majorHAnsi"/>
          <w:b/>
          <w:sz w:val="28"/>
          <w:szCs w:val="28"/>
        </w:rPr>
        <w:t xml:space="preserve">have only one or two “come to the gathering space” practice sessions. Bad move. </w:t>
      </w:r>
      <w:r w:rsidR="004D662E">
        <w:rPr>
          <w:rFonts w:asciiTheme="majorHAnsi" w:hAnsiTheme="majorHAnsi"/>
          <w:sz w:val="28"/>
          <w:szCs w:val="28"/>
        </w:rPr>
        <w:t>Repeated practices throughout the first week pay big dividends for the remaining thirty-five weeks.</w:t>
      </w:r>
    </w:p>
    <w:p w:rsidR="00D71A6D" w:rsidRDefault="00D71A6D" w:rsidP="003D414F">
      <w:pPr>
        <w:spacing w:after="0"/>
        <w:rPr>
          <w:rFonts w:asciiTheme="majorHAnsi" w:hAnsiTheme="majorHAnsi"/>
          <w:sz w:val="28"/>
          <w:szCs w:val="28"/>
        </w:rPr>
      </w:pPr>
    </w:p>
    <w:p w:rsidR="00D71A6D" w:rsidRDefault="004D662E" w:rsidP="003D414F">
      <w:pPr>
        <w:spacing w:after="0"/>
        <w:rPr>
          <w:rFonts w:asciiTheme="majorHAnsi" w:hAnsiTheme="majorHAnsi"/>
          <w:b/>
          <w:sz w:val="28"/>
          <w:szCs w:val="28"/>
        </w:rPr>
      </w:pPr>
      <w:r>
        <w:rPr>
          <w:rFonts w:asciiTheme="majorHAnsi" w:hAnsiTheme="majorHAnsi"/>
          <w:b/>
          <w:sz w:val="28"/>
          <w:szCs w:val="28"/>
        </w:rPr>
        <w:t>CHECK-IN</w:t>
      </w:r>
    </w:p>
    <w:p w:rsidR="004D662E" w:rsidRDefault="00932260" w:rsidP="003D414F">
      <w:pPr>
        <w:spacing w:after="0"/>
        <w:rPr>
          <w:rFonts w:asciiTheme="majorHAnsi" w:hAnsiTheme="majorHAnsi"/>
          <w:sz w:val="28"/>
          <w:szCs w:val="28"/>
        </w:rPr>
      </w:pPr>
      <w:r>
        <w:rPr>
          <w:rFonts w:asciiTheme="majorHAnsi" w:hAnsiTheme="majorHAnsi"/>
          <w:sz w:val="28"/>
          <w:szCs w:val="28"/>
        </w:rPr>
        <w:t>The sisters teach children to be more self-reflective through check-in. The use of check-in, together with student-generated I-charts, help</w:t>
      </w:r>
      <w:r w:rsidR="00A93DAB">
        <w:rPr>
          <w:rFonts w:asciiTheme="majorHAnsi" w:hAnsiTheme="majorHAnsi"/>
          <w:sz w:val="28"/>
          <w:szCs w:val="28"/>
        </w:rPr>
        <w:t>s</w:t>
      </w:r>
      <w:r>
        <w:rPr>
          <w:rFonts w:asciiTheme="majorHAnsi" w:hAnsiTheme="majorHAnsi"/>
          <w:sz w:val="28"/>
          <w:szCs w:val="28"/>
        </w:rPr>
        <w:t xml:space="preserve"> kids become more aware of the expectations of the classroom culture and how successful </w:t>
      </w:r>
      <w:r w:rsidR="00A93DAB">
        <w:rPr>
          <w:rFonts w:asciiTheme="majorHAnsi" w:hAnsiTheme="majorHAnsi"/>
          <w:sz w:val="28"/>
          <w:szCs w:val="28"/>
        </w:rPr>
        <w:t xml:space="preserve">(or unsuccessful) </w:t>
      </w:r>
      <w:r>
        <w:rPr>
          <w:rFonts w:asciiTheme="majorHAnsi" w:hAnsiTheme="majorHAnsi"/>
          <w:sz w:val="28"/>
          <w:szCs w:val="28"/>
        </w:rPr>
        <w:t>they were</w:t>
      </w:r>
      <w:r w:rsidR="00A93DAB">
        <w:rPr>
          <w:rFonts w:asciiTheme="majorHAnsi" w:hAnsiTheme="majorHAnsi"/>
          <w:sz w:val="28"/>
          <w:szCs w:val="28"/>
        </w:rPr>
        <w:t>.</w:t>
      </w:r>
      <w:r>
        <w:rPr>
          <w:rFonts w:asciiTheme="majorHAnsi" w:hAnsiTheme="majorHAnsi"/>
          <w:sz w:val="28"/>
          <w:szCs w:val="28"/>
        </w:rPr>
        <w:t xml:space="preserve"> </w:t>
      </w:r>
    </w:p>
    <w:p w:rsidR="00A93DAB" w:rsidRDefault="00A93DAB" w:rsidP="003D414F">
      <w:pPr>
        <w:spacing w:after="0"/>
        <w:rPr>
          <w:rFonts w:asciiTheme="majorHAnsi" w:hAnsiTheme="majorHAnsi"/>
          <w:sz w:val="28"/>
          <w:szCs w:val="28"/>
        </w:rPr>
      </w:pPr>
    </w:p>
    <w:p w:rsidR="00A93DAB" w:rsidRDefault="00A93DAB" w:rsidP="003D414F">
      <w:pPr>
        <w:spacing w:after="0"/>
        <w:rPr>
          <w:rFonts w:asciiTheme="majorHAnsi" w:hAnsiTheme="majorHAnsi"/>
          <w:sz w:val="28"/>
          <w:szCs w:val="28"/>
        </w:rPr>
      </w:pPr>
      <w:r>
        <w:rPr>
          <w:rFonts w:asciiTheme="majorHAnsi" w:hAnsiTheme="majorHAnsi"/>
          <w:sz w:val="28"/>
          <w:szCs w:val="28"/>
        </w:rPr>
        <w:lastRenderedPageBreak/>
        <w:t>The children put a thumbs-up, right in front of their hearts, as a signal they know in their hearts that they were independent and successful with the behavior being practiced. They put their thumb sideways (in front of their hearts) if they think they were somewhat successful but could do better. Do NOT have children put their thumbs down because some children thrive on negative attention. You want to send the message that we are all works in progress. A sideways thumb doesn’t mean we failed; it signals our intention to do better.</w:t>
      </w:r>
    </w:p>
    <w:p w:rsidR="00A93DAB" w:rsidRDefault="00A93DAB" w:rsidP="003D414F">
      <w:pPr>
        <w:spacing w:after="0"/>
        <w:rPr>
          <w:rFonts w:asciiTheme="majorHAnsi" w:hAnsiTheme="majorHAnsi"/>
          <w:sz w:val="28"/>
          <w:szCs w:val="28"/>
        </w:rPr>
      </w:pPr>
    </w:p>
    <w:p w:rsidR="00F328EB" w:rsidRPr="00EE61AF" w:rsidRDefault="00CE1295" w:rsidP="003D414F">
      <w:pPr>
        <w:spacing w:after="0"/>
        <w:rPr>
          <w:rFonts w:asciiTheme="majorHAnsi" w:hAnsiTheme="majorHAnsi"/>
          <w:b/>
          <w:sz w:val="28"/>
          <w:szCs w:val="28"/>
        </w:rPr>
      </w:pPr>
      <w:r w:rsidRPr="00F328EB">
        <w:rPr>
          <w:rFonts w:asciiTheme="majorHAnsi" w:hAnsiTheme="majorHAnsi"/>
          <w:b/>
          <w:sz w:val="28"/>
          <w:szCs w:val="28"/>
        </w:rPr>
        <w:t>CORRECT MODEL/INCORRECT MODEL</w:t>
      </w:r>
    </w:p>
    <w:p w:rsidR="00CE1295" w:rsidRDefault="00F328EB" w:rsidP="003D414F">
      <w:pPr>
        <w:spacing w:after="0"/>
        <w:rPr>
          <w:rFonts w:asciiTheme="majorHAnsi" w:hAnsiTheme="majorHAnsi"/>
          <w:sz w:val="28"/>
          <w:szCs w:val="28"/>
        </w:rPr>
      </w:pPr>
      <w:r>
        <w:rPr>
          <w:rFonts w:asciiTheme="majorHAnsi" w:hAnsiTheme="majorHAnsi"/>
          <w:sz w:val="28"/>
          <w:szCs w:val="28"/>
        </w:rPr>
        <w:t>Every teacher is familiar with the modeling concept, but many of us don’t give it the time it deserves. In the case of the Daily 5, we MUST not shortchange the amount of modeling we do or the amount of time we spend doing it.</w:t>
      </w:r>
    </w:p>
    <w:p w:rsidR="00F328EB" w:rsidRDefault="00F328EB" w:rsidP="003D414F">
      <w:pPr>
        <w:spacing w:after="0"/>
        <w:rPr>
          <w:rFonts w:asciiTheme="majorHAnsi" w:hAnsiTheme="majorHAnsi"/>
          <w:sz w:val="28"/>
          <w:szCs w:val="28"/>
        </w:rPr>
      </w:pPr>
    </w:p>
    <w:p w:rsidR="00F328EB" w:rsidRDefault="00F328EB" w:rsidP="003D414F">
      <w:pPr>
        <w:spacing w:after="0"/>
        <w:rPr>
          <w:rFonts w:asciiTheme="majorHAnsi" w:hAnsiTheme="majorHAnsi"/>
          <w:b/>
          <w:sz w:val="28"/>
          <w:szCs w:val="28"/>
        </w:rPr>
      </w:pPr>
      <w:r>
        <w:rPr>
          <w:rFonts w:asciiTheme="majorHAnsi" w:hAnsiTheme="majorHAnsi"/>
          <w:sz w:val="28"/>
          <w:szCs w:val="28"/>
        </w:rPr>
        <w:t>When a behavioral skill is introduced (such as reading quietly, staying in one spot, finishing a book and beginning another, etc.) discuss with the class the attributes of the skill being learned</w:t>
      </w:r>
      <w:r w:rsidR="00361FF3">
        <w:rPr>
          <w:rFonts w:asciiTheme="majorHAnsi" w:hAnsiTheme="majorHAnsi"/>
          <w:sz w:val="28"/>
          <w:szCs w:val="28"/>
        </w:rPr>
        <w:t xml:space="preserve">. Following the discussion a student is chosen to model those attributes correctly. As the student demonstrates, the teacher quietly points out to the class all of the correct behaviors they are witnessing. </w:t>
      </w:r>
      <w:r w:rsidR="00361FF3" w:rsidRPr="00075EA6">
        <w:rPr>
          <w:rFonts w:asciiTheme="majorHAnsi" w:hAnsiTheme="majorHAnsi"/>
          <w:sz w:val="28"/>
          <w:szCs w:val="28"/>
        </w:rPr>
        <w:t xml:space="preserve">But </w:t>
      </w:r>
      <w:r w:rsidR="00A86C69" w:rsidRPr="00075EA6">
        <w:rPr>
          <w:rFonts w:asciiTheme="majorHAnsi" w:hAnsiTheme="majorHAnsi"/>
          <w:sz w:val="28"/>
          <w:szCs w:val="28"/>
        </w:rPr>
        <w:t>wait – there’s more</w:t>
      </w:r>
      <w:r w:rsidR="00361FF3" w:rsidRPr="00075EA6">
        <w:rPr>
          <w:rFonts w:asciiTheme="majorHAnsi" w:hAnsiTheme="majorHAnsi"/>
          <w:sz w:val="28"/>
          <w:szCs w:val="28"/>
        </w:rPr>
        <w:t>.</w:t>
      </w:r>
      <w:r w:rsidR="00075EA6">
        <w:rPr>
          <w:rFonts w:asciiTheme="majorHAnsi" w:hAnsiTheme="majorHAnsi"/>
          <w:b/>
          <w:sz w:val="28"/>
          <w:szCs w:val="28"/>
        </w:rPr>
        <w:t xml:space="preserve"> We also choose a student to model </w:t>
      </w:r>
      <w:r w:rsidR="00075EA6">
        <w:rPr>
          <w:rFonts w:asciiTheme="majorHAnsi" w:hAnsiTheme="majorHAnsi"/>
          <w:b/>
          <w:sz w:val="28"/>
          <w:szCs w:val="28"/>
          <w:u w:val="single"/>
        </w:rPr>
        <w:t>incorrect</w:t>
      </w:r>
      <w:r w:rsidR="00075EA6">
        <w:rPr>
          <w:rFonts w:asciiTheme="majorHAnsi" w:hAnsiTheme="majorHAnsi"/>
          <w:b/>
          <w:sz w:val="28"/>
          <w:szCs w:val="28"/>
        </w:rPr>
        <w:t xml:space="preserve"> </w:t>
      </w:r>
      <w:r w:rsidR="00075EA6">
        <w:rPr>
          <w:rFonts w:asciiTheme="majorHAnsi" w:hAnsiTheme="majorHAnsi"/>
          <w:b/>
          <w:sz w:val="28"/>
          <w:szCs w:val="28"/>
          <w:u w:val="single"/>
        </w:rPr>
        <w:t>behaviors</w:t>
      </w:r>
      <w:r w:rsidR="00075EA6">
        <w:rPr>
          <w:rFonts w:asciiTheme="majorHAnsi" w:hAnsiTheme="majorHAnsi"/>
          <w:b/>
          <w:sz w:val="28"/>
          <w:szCs w:val="28"/>
        </w:rPr>
        <w:t>.</w:t>
      </w:r>
    </w:p>
    <w:p w:rsidR="00075EA6" w:rsidRDefault="00075EA6" w:rsidP="003D414F">
      <w:pPr>
        <w:spacing w:after="0"/>
        <w:rPr>
          <w:rFonts w:asciiTheme="majorHAnsi" w:hAnsiTheme="majorHAnsi"/>
          <w:b/>
          <w:sz w:val="28"/>
          <w:szCs w:val="28"/>
        </w:rPr>
      </w:pPr>
    </w:p>
    <w:p w:rsidR="00075EA6" w:rsidRDefault="007E1A6A" w:rsidP="003D414F">
      <w:pPr>
        <w:spacing w:after="0"/>
        <w:rPr>
          <w:rFonts w:asciiTheme="majorHAnsi" w:hAnsiTheme="majorHAnsi"/>
          <w:sz w:val="28"/>
          <w:szCs w:val="28"/>
        </w:rPr>
      </w:pPr>
      <w:r>
        <w:rPr>
          <w:rFonts w:asciiTheme="majorHAnsi" w:hAnsiTheme="majorHAnsi"/>
          <w:sz w:val="28"/>
          <w:szCs w:val="28"/>
        </w:rPr>
        <w:t>Because</w:t>
      </w:r>
      <w:r w:rsidR="00075EA6">
        <w:rPr>
          <w:rFonts w:asciiTheme="majorHAnsi" w:hAnsiTheme="majorHAnsi"/>
          <w:sz w:val="28"/>
          <w:szCs w:val="28"/>
        </w:rPr>
        <w:t xml:space="preserve"> the behavior of some of our most challenging students is </w:t>
      </w:r>
      <w:r>
        <w:rPr>
          <w:rFonts w:asciiTheme="majorHAnsi" w:hAnsiTheme="majorHAnsi"/>
          <w:sz w:val="28"/>
          <w:szCs w:val="28"/>
        </w:rPr>
        <w:t xml:space="preserve">really </w:t>
      </w:r>
      <w:r w:rsidR="00075EA6">
        <w:rPr>
          <w:rFonts w:asciiTheme="majorHAnsi" w:hAnsiTheme="majorHAnsi"/>
          <w:sz w:val="28"/>
          <w:szCs w:val="28"/>
        </w:rPr>
        <w:t>a call for attention</w:t>
      </w:r>
      <w:r>
        <w:rPr>
          <w:rFonts w:asciiTheme="majorHAnsi" w:hAnsiTheme="majorHAnsi"/>
          <w:sz w:val="28"/>
          <w:szCs w:val="28"/>
        </w:rPr>
        <w:t xml:space="preserve">, we “play to their strengths.” </w:t>
      </w:r>
      <w:r w:rsidR="00075EA6">
        <w:rPr>
          <w:rFonts w:asciiTheme="majorHAnsi" w:hAnsiTheme="majorHAnsi"/>
          <w:sz w:val="28"/>
          <w:szCs w:val="28"/>
        </w:rPr>
        <w:t xml:space="preserve"> </w:t>
      </w:r>
      <w:r>
        <w:rPr>
          <w:rFonts w:asciiTheme="majorHAnsi" w:hAnsiTheme="majorHAnsi"/>
          <w:sz w:val="28"/>
          <w:szCs w:val="28"/>
        </w:rPr>
        <w:t xml:space="preserve">Pick one of your attention seeking challenging students to model </w:t>
      </w:r>
      <w:r w:rsidRPr="007E1A6A">
        <w:rPr>
          <w:rFonts w:asciiTheme="majorHAnsi" w:hAnsiTheme="majorHAnsi"/>
          <w:sz w:val="28"/>
          <w:szCs w:val="28"/>
        </w:rPr>
        <w:t>incorrectly</w:t>
      </w:r>
      <w:r>
        <w:rPr>
          <w:rFonts w:asciiTheme="majorHAnsi" w:hAnsiTheme="majorHAnsi"/>
          <w:sz w:val="28"/>
          <w:szCs w:val="28"/>
        </w:rPr>
        <w:t xml:space="preserve"> </w:t>
      </w:r>
      <w:r w:rsidRPr="007E1A6A">
        <w:rPr>
          <w:rFonts w:asciiTheme="majorHAnsi" w:hAnsiTheme="majorHAnsi"/>
          <w:sz w:val="28"/>
          <w:szCs w:val="28"/>
        </w:rPr>
        <w:t>the</w:t>
      </w:r>
      <w:r>
        <w:rPr>
          <w:rFonts w:asciiTheme="majorHAnsi" w:hAnsiTheme="majorHAnsi"/>
          <w:sz w:val="28"/>
          <w:szCs w:val="28"/>
        </w:rPr>
        <w:t xml:space="preserve"> behavioral skill you are practicing. This gives him (or her) an audience right up front where we are able to shape his or her behaviors. The class finds this incorrect modeling entertaining, but the next part is where the deep learning occurs. After the challeng</w:t>
      </w:r>
      <w:r w:rsidR="00117ACC">
        <w:rPr>
          <w:rFonts w:asciiTheme="majorHAnsi" w:hAnsiTheme="majorHAnsi"/>
          <w:sz w:val="28"/>
          <w:szCs w:val="28"/>
        </w:rPr>
        <w:t>ing</w:t>
      </w:r>
      <w:r>
        <w:rPr>
          <w:rFonts w:asciiTheme="majorHAnsi" w:hAnsiTheme="majorHAnsi"/>
          <w:sz w:val="28"/>
          <w:szCs w:val="28"/>
        </w:rPr>
        <w:t xml:space="preserve"> </w:t>
      </w:r>
      <w:r w:rsidR="00117ACC">
        <w:rPr>
          <w:rFonts w:asciiTheme="majorHAnsi" w:hAnsiTheme="majorHAnsi"/>
          <w:sz w:val="28"/>
          <w:szCs w:val="28"/>
        </w:rPr>
        <w:t>student</w:t>
      </w:r>
      <w:r>
        <w:rPr>
          <w:rFonts w:asciiTheme="majorHAnsi" w:hAnsiTheme="majorHAnsi"/>
          <w:sz w:val="28"/>
          <w:szCs w:val="28"/>
        </w:rPr>
        <w:t xml:space="preserve"> has demonstrated everything we </w:t>
      </w:r>
      <w:r>
        <w:rPr>
          <w:rFonts w:asciiTheme="majorHAnsi" w:hAnsiTheme="majorHAnsi"/>
          <w:sz w:val="28"/>
          <w:szCs w:val="28"/>
          <w:u w:val="single"/>
        </w:rPr>
        <w:t>shouldn’t</w:t>
      </w:r>
      <w:r>
        <w:rPr>
          <w:rFonts w:asciiTheme="majorHAnsi" w:hAnsiTheme="majorHAnsi"/>
          <w:sz w:val="28"/>
          <w:szCs w:val="28"/>
        </w:rPr>
        <w:t xml:space="preserve"> do</w:t>
      </w:r>
      <w:r w:rsidR="00117ACC">
        <w:rPr>
          <w:rFonts w:asciiTheme="majorHAnsi" w:hAnsiTheme="majorHAnsi"/>
          <w:sz w:val="28"/>
          <w:szCs w:val="28"/>
        </w:rPr>
        <w:t xml:space="preserve"> (and the class has had a lot of laughs), ask </w:t>
      </w:r>
      <w:r w:rsidR="00117ACC">
        <w:rPr>
          <w:rFonts w:asciiTheme="majorHAnsi" w:hAnsiTheme="majorHAnsi"/>
          <w:sz w:val="28"/>
          <w:szCs w:val="28"/>
          <w:u w:val="single"/>
        </w:rPr>
        <w:t>that same student</w:t>
      </w:r>
      <w:r w:rsidR="00117ACC">
        <w:rPr>
          <w:rFonts w:asciiTheme="majorHAnsi" w:hAnsiTheme="majorHAnsi"/>
          <w:sz w:val="28"/>
          <w:szCs w:val="28"/>
        </w:rPr>
        <w:t xml:space="preserve"> to now model the skill using the appropriate behaviors. Following the positive modeling, lead a class discussion about the difference in behaviors and if or how using the appropriate ones will help us become better readers.</w:t>
      </w:r>
    </w:p>
    <w:p w:rsidR="00117ACC" w:rsidRDefault="00117ACC" w:rsidP="003D414F">
      <w:pPr>
        <w:spacing w:after="0"/>
        <w:rPr>
          <w:rFonts w:asciiTheme="majorHAnsi" w:hAnsiTheme="majorHAnsi"/>
          <w:sz w:val="28"/>
          <w:szCs w:val="28"/>
        </w:rPr>
      </w:pPr>
    </w:p>
    <w:p w:rsidR="00117ACC" w:rsidRDefault="00117ACC" w:rsidP="003D414F">
      <w:pPr>
        <w:spacing w:after="0"/>
        <w:rPr>
          <w:rFonts w:asciiTheme="majorHAnsi" w:hAnsiTheme="majorHAnsi"/>
          <w:sz w:val="28"/>
          <w:szCs w:val="28"/>
        </w:rPr>
      </w:pPr>
      <w:r>
        <w:rPr>
          <w:rFonts w:asciiTheme="majorHAnsi" w:hAnsiTheme="majorHAnsi"/>
          <w:sz w:val="28"/>
          <w:szCs w:val="28"/>
        </w:rPr>
        <w:lastRenderedPageBreak/>
        <w:t xml:space="preserve">This correct model/incorrect model interaction is powerful. It helps kids realize they are able to do the Daily 5 with appropriate behaviors, and gives them a clear picture as </w:t>
      </w:r>
      <w:r w:rsidR="00B54E15">
        <w:rPr>
          <w:rFonts w:asciiTheme="majorHAnsi" w:hAnsiTheme="majorHAnsi"/>
          <w:sz w:val="28"/>
          <w:szCs w:val="28"/>
        </w:rPr>
        <w:t xml:space="preserve">to what they are to do as well as what they should </w:t>
      </w:r>
      <w:r w:rsidR="00B54E15">
        <w:rPr>
          <w:rFonts w:asciiTheme="majorHAnsi" w:hAnsiTheme="majorHAnsi"/>
          <w:i/>
          <w:sz w:val="28"/>
          <w:szCs w:val="28"/>
        </w:rPr>
        <w:t xml:space="preserve">not </w:t>
      </w:r>
      <w:r w:rsidR="00B54E15">
        <w:rPr>
          <w:rFonts w:asciiTheme="majorHAnsi" w:hAnsiTheme="majorHAnsi"/>
          <w:sz w:val="28"/>
          <w:szCs w:val="28"/>
        </w:rPr>
        <w:t>be doing.</w:t>
      </w:r>
    </w:p>
    <w:p w:rsidR="00B54E15" w:rsidRDefault="00B54E15" w:rsidP="003D414F">
      <w:pPr>
        <w:spacing w:after="0"/>
        <w:rPr>
          <w:rFonts w:asciiTheme="majorHAnsi" w:hAnsiTheme="majorHAnsi"/>
          <w:sz w:val="28"/>
          <w:szCs w:val="28"/>
        </w:rPr>
      </w:pPr>
    </w:p>
    <w:p w:rsidR="00EE23C6" w:rsidRDefault="00B54E15" w:rsidP="003D414F">
      <w:pPr>
        <w:spacing w:after="0"/>
        <w:rPr>
          <w:rFonts w:asciiTheme="majorHAnsi" w:hAnsiTheme="majorHAnsi"/>
          <w:sz w:val="28"/>
          <w:szCs w:val="28"/>
        </w:rPr>
      </w:pPr>
      <w:r>
        <w:rPr>
          <w:rFonts w:asciiTheme="majorHAnsi" w:hAnsiTheme="majorHAnsi"/>
          <w:sz w:val="28"/>
          <w:szCs w:val="28"/>
        </w:rPr>
        <w:t>The beginning of the year is all about establishing routines, defining expectations, practicing behaviors, and building stamina with children within the Daily 5 framework. It takes lots of discipline on the children’s part as well as the teacher’s. Move slowly as you teach these skills (a month and a half</w:t>
      </w:r>
      <w:r w:rsidR="009071EC">
        <w:rPr>
          <w:rFonts w:asciiTheme="majorHAnsi" w:hAnsiTheme="majorHAnsi"/>
          <w:sz w:val="28"/>
          <w:szCs w:val="28"/>
        </w:rPr>
        <w:t xml:space="preserve"> -</w:t>
      </w:r>
      <w:r>
        <w:rPr>
          <w:rFonts w:asciiTheme="majorHAnsi" w:hAnsiTheme="majorHAnsi"/>
          <w:sz w:val="28"/>
          <w:szCs w:val="28"/>
        </w:rPr>
        <w:t xml:space="preserve"> to mid-October</w:t>
      </w:r>
      <w:r w:rsidR="009071EC">
        <w:rPr>
          <w:rFonts w:asciiTheme="majorHAnsi" w:hAnsiTheme="majorHAnsi"/>
          <w:sz w:val="28"/>
          <w:szCs w:val="28"/>
        </w:rPr>
        <w:t xml:space="preserve"> - </w:t>
      </w:r>
      <w:r>
        <w:rPr>
          <w:rFonts w:asciiTheme="majorHAnsi" w:hAnsiTheme="majorHAnsi"/>
          <w:sz w:val="28"/>
          <w:szCs w:val="28"/>
        </w:rPr>
        <w:t xml:space="preserve">is optimal), so that you can fly later. Moving slowly during the launching phase seems to be teachers’ most difficult adjustment, but the sisters </w:t>
      </w:r>
      <w:r w:rsidR="009071EC">
        <w:rPr>
          <w:rFonts w:asciiTheme="majorHAnsi" w:hAnsiTheme="majorHAnsi"/>
          <w:sz w:val="28"/>
          <w:szCs w:val="28"/>
        </w:rPr>
        <w:t>say it’s the determining factor between success and</w:t>
      </w:r>
      <w:r>
        <w:rPr>
          <w:rFonts w:asciiTheme="majorHAnsi" w:hAnsiTheme="majorHAnsi"/>
          <w:sz w:val="28"/>
          <w:szCs w:val="28"/>
        </w:rPr>
        <w:t xml:space="preserve"> </w:t>
      </w:r>
      <w:r w:rsidR="009071EC">
        <w:rPr>
          <w:rFonts w:asciiTheme="majorHAnsi" w:hAnsiTheme="majorHAnsi"/>
          <w:sz w:val="28"/>
          <w:szCs w:val="28"/>
        </w:rPr>
        <w:t>failure. And I think the sisters know what they’re doing!</w:t>
      </w:r>
    </w:p>
    <w:p w:rsidR="00EE61AF" w:rsidRDefault="00EE61AF" w:rsidP="003D414F">
      <w:pPr>
        <w:spacing w:after="0"/>
        <w:rPr>
          <w:rFonts w:asciiTheme="majorHAnsi" w:hAnsiTheme="majorHAnsi"/>
          <w:sz w:val="28"/>
          <w:szCs w:val="28"/>
        </w:rPr>
      </w:pPr>
    </w:p>
    <w:p w:rsidR="00EE61AF" w:rsidRDefault="00EE61AF" w:rsidP="00A743AA">
      <w:pPr>
        <w:spacing w:after="0"/>
        <w:jc w:val="center"/>
        <w:rPr>
          <w:rFonts w:asciiTheme="majorHAnsi" w:hAnsiTheme="majorHAnsi"/>
          <w:sz w:val="36"/>
          <w:szCs w:val="36"/>
        </w:rPr>
      </w:pPr>
      <w:r w:rsidRPr="00EE23C6">
        <w:rPr>
          <w:rFonts w:asciiTheme="majorHAnsi" w:hAnsiTheme="majorHAnsi"/>
          <w:sz w:val="36"/>
          <w:szCs w:val="36"/>
        </w:rPr>
        <w:t>Read to Self</w:t>
      </w:r>
    </w:p>
    <w:p w:rsidR="00A743AA" w:rsidRDefault="00EE61AF" w:rsidP="00A743AA">
      <w:pPr>
        <w:spacing w:after="0"/>
        <w:jc w:val="center"/>
        <w:rPr>
          <w:rFonts w:asciiTheme="majorHAnsi" w:hAnsiTheme="majorHAnsi"/>
          <w:sz w:val="24"/>
          <w:szCs w:val="24"/>
        </w:rPr>
      </w:pPr>
      <w:r>
        <w:rPr>
          <w:rFonts w:asciiTheme="majorHAnsi" w:hAnsiTheme="majorHAnsi"/>
          <w:i/>
          <w:sz w:val="24"/>
          <w:szCs w:val="24"/>
        </w:rPr>
        <w:t>When an independent reading component is added, test scores go up.</w:t>
      </w:r>
      <w:r w:rsidR="00A743AA">
        <w:rPr>
          <w:rFonts w:asciiTheme="majorHAnsi" w:hAnsiTheme="majorHAnsi"/>
          <w:i/>
          <w:sz w:val="24"/>
          <w:szCs w:val="24"/>
        </w:rPr>
        <w:t xml:space="preserve"> </w:t>
      </w:r>
      <w:r w:rsidR="00A743AA">
        <w:rPr>
          <w:rFonts w:asciiTheme="majorHAnsi" w:hAnsiTheme="majorHAnsi"/>
          <w:sz w:val="24"/>
          <w:szCs w:val="24"/>
        </w:rPr>
        <w:t>-</w:t>
      </w:r>
      <w:proofErr w:type="spellStart"/>
      <w:r w:rsidR="00A743AA">
        <w:rPr>
          <w:rFonts w:asciiTheme="majorHAnsi" w:hAnsiTheme="majorHAnsi"/>
          <w:sz w:val="24"/>
          <w:szCs w:val="24"/>
        </w:rPr>
        <w:t>Regie</w:t>
      </w:r>
      <w:proofErr w:type="spellEnd"/>
      <w:r w:rsidR="00A743AA">
        <w:rPr>
          <w:rFonts w:asciiTheme="majorHAnsi" w:hAnsiTheme="majorHAnsi"/>
          <w:sz w:val="24"/>
          <w:szCs w:val="24"/>
        </w:rPr>
        <w:t xml:space="preserve"> </w:t>
      </w:r>
      <w:proofErr w:type="spellStart"/>
      <w:r w:rsidR="00A743AA">
        <w:rPr>
          <w:rFonts w:asciiTheme="majorHAnsi" w:hAnsiTheme="majorHAnsi"/>
          <w:sz w:val="24"/>
          <w:szCs w:val="24"/>
        </w:rPr>
        <w:t>Routman</w:t>
      </w:r>
      <w:proofErr w:type="spellEnd"/>
    </w:p>
    <w:p w:rsidR="00A743AA" w:rsidRDefault="00A743AA" w:rsidP="00EE61AF">
      <w:pPr>
        <w:spacing w:after="0"/>
        <w:rPr>
          <w:rFonts w:asciiTheme="majorHAnsi" w:hAnsiTheme="majorHAnsi"/>
          <w:sz w:val="36"/>
          <w:szCs w:val="36"/>
        </w:rPr>
      </w:pPr>
    </w:p>
    <w:p w:rsidR="00EE61AF" w:rsidRDefault="00EE61AF" w:rsidP="00EE61AF">
      <w:pPr>
        <w:spacing w:after="0"/>
        <w:rPr>
          <w:rFonts w:asciiTheme="majorHAnsi" w:hAnsiTheme="majorHAnsi"/>
          <w:sz w:val="28"/>
          <w:szCs w:val="28"/>
        </w:rPr>
      </w:pPr>
      <w:r>
        <w:rPr>
          <w:rFonts w:asciiTheme="majorHAnsi" w:hAnsiTheme="majorHAnsi"/>
          <w:sz w:val="28"/>
          <w:szCs w:val="28"/>
        </w:rPr>
        <w:t xml:space="preserve">Having children read to </w:t>
      </w:r>
      <w:proofErr w:type="gramStart"/>
      <w:r>
        <w:rPr>
          <w:rFonts w:asciiTheme="majorHAnsi" w:hAnsiTheme="majorHAnsi"/>
          <w:sz w:val="28"/>
          <w:szCs w:val="28"/>
        </w:rPr>
        <w:t>themselves</w:t>
      </w:r>
      <w:proofErr w:type="gramEnd"/>
      <w:r>
        <w:rPr>
          <w:rFonts w:asciiTheme="majorHAnsi" w:hAnsiTheme="majorHAnsi"/>
          <w:sz w:val="28"/>
          <w:szCs w:val="28"/>
        </w:rPr>
        <w:t xml:space="preserve"> is the first step in Daily Five and is the foundation for creating independent readers and writers. The key to successful implementation of Read to Self and Daily Five is to start with small steps and build as you go. Work with students to describe a new skill or behavior, model it, practice it, talk about the skill again, and repeat the practice and discussion until the behavior becomes a habit. </w:t>
      </w:r>
    </w:p>
    <w:p w:rsidR="00EE61AF" w:rsidRDefault="00EE61AF" w:rsidP="00EE61AF">
      <w:pPr>
        <w:spacing w:after="0"/>
        <w:rPr>
          <w:rFonts w:asciiTheme="majorHAnsi" w:hAnsiTheme="majorHAnsi"/>
          <w:sz w:val="28"/>
          <w:szCs w:val="28"/>
        </w:rPr>
      </w:pPr>
    </w:p>
    <w:p w:rsidR="00EE61AF" w:rsidRDefault="00EE61AF" w:rsidP="00EE61AF">
      <w:pPr>
        <w:spacing w:after="0"/>
        <w:rPr>
          <w:rFonts w:asciiTheme="majorHAnsi" w:hAnsiTheme="majorHAnsi"/>
          <w:sz w:val="28"/>
          <w:szCs w:val="28"/>
        </w:rPr>
      </w:pPr>
      <w:r>
        <w:rPr>
          <w:rFonts w:asciiTheme="majorHAnsi" w:hAnsiTheme="majorHAnsi"/>
          <w:sz w:val="28"/>
          <w:szCs w:val="28"/>
        </w:rPr>
        <w:t xml:space="preserve">The sisters say this: “We have introduced hundreds of teachers to the Daily Five since 1996, and the overwhelming majority has experienced success with it in their own classrooms. In the few cases where the program has failed, it has invariably been because there was little modeling of the new skills and a lack of repeated practice. </w:t>
      </w:r>
      <w:r>
        <w:rPr>
          <w:rFonts w:asciiTheme="majorHAnsi" w:hAnsiTheme="majorHAnsi"/>
          <w:b/>
          <w:sz w:val="28"/>
          <w:szCs w:val="28"/>
        </w:rPr>
        <w:t>The tone for the entire year is established during the early weeks of school. When we take our time during this critically important period, moving slowly and thoughtfully to build a solid foundation, it pays off all year long.”</w:t>
      </w:r>
    </w:p>
    <w:p w:rsidR="00EE61AF" w:rsidRDefault="00EE61AF" w:rsidP="003D414F">
      <w:pPr>
        <w:spacing w:after="0"/>
        <w:rPr>
          <w:rFonts w:asciiTheme="majorHAnsi" w:hAnsiTheme="majorHAnsi"/>
          <w:sz w:val="28"/>
          <w:szCs w:val="28"/>
        </w:rPr>
      </w:pPr>
    </w:p>
    <w:p w:rsidR="002F637B" w:rsidRDefault="002F637B" w:rsidP="00EE61AF">
      <w:pPr>
        <w:rPr>
          <w:rFonts w:asciiTheme="majorHAnsi" w:hAnsiTheme="majorHAnsi"/>
          <w:b/>
          <w:sz w:val="28"/>
          <w:szCs w:val="28"/>
        </w:rPr>
      </w:pPr>
    </w:p>
    <w:p w:rsidR="00EA49C5" w:rsidRPr="00EE61AF" w:rsidRDefault="00EA49C5" w:rsidP="00EE61AF">
      <w:pPr>
        <w:rPr>
          <w:rFonts w:asciiTheme="majorHAnsi" w:hAnsiTheme="majorHAnsi"/>
          <w:sz w:val="28"/>
          <w:szCs w:val="28"/>
        </w:rPr>
      </w:pPr>
      <w:r>
        <w:rPr>
          <w:rFonts w:asciiTheme="majorHAnsi" w:hAnsiTheme="majorHAnsi"/>
          <w:b/>
          <w:sz w:val="28"/>
          <w:szCs w:val="28"/>
        </w:rPr>
        <w:lastRenderedPageBreak/>
        <w:t>LAUNCHING READ TO SELF</w:t>
      </w:r>
    </w:p>
    <w:p w:rsidR="00EA49C5" w:rsidRDefault="007D4DDE" w:rsidP="00CB701B">
      <w:pPr>
        <w:spacing w:after="0"/>
        <w:rPr>
          <w:rFonts w:asciiTheme="majorHAnsi" w:hAnsiTheme="majorHAnsi"/>
          <w:sz w:val="28"/>
          <w:szCs w:val="28"/>
        </w:rPr>
      </w:pPr>
      <w:r>
        <w:rPr>
          <w:rFonts w:asciiTheme="majorHAnsi" w:hAnsiTheme="majorHAnsi"/>
          <w:sz w:val="28"/>
          <w:szCs w:val="28"/>
        </w:rPr>
        <w:t>Start the first day of Read to Self by gathering the class on the floor in your designated space. The children’s book boxes have been filled and put into place.  The first lesson is, “</w:t>
      </w:r>
      <w:r w:rsidRPr="007D4DDE">
        <w:rPr>
          <w:rFonts w:asciiTheme="majorHAnsi" w:hAnsiTheme="majorHAnsi"/>
          <w:sz w:val="28"/>
          <w:szCs w:val="28"/>
          <w:u w:val="single"/>
        </w:rPr>
        <w:t>Three Ways to Read a Book</w:t>
      </w:r>
      <w:r>
        <w:rPr>
          <w:rFonts w:asciiTheme="majorHAnsi" w:hAnsiTheme="majorHAnsi"/>
          <w:sz w:val="28"/>
          <w:szCs w:val="28"/>
        </w:rPr>
        <w:t>.”</w:t>
      </w:r>
    </w:p>
    <w:p w:rsidR="007D4DDE" w:rsidRDefault="007D4DDE" w:rsidP="00CB701B">
      <w:pPr>
        <w:spacing w:after="0"/>
        <w:rPr>
          <w:rFonts w:asciiTheme="majorHAnsi" w:hAnsiTheme="majorHAnsi"/>
          <w:sz w:val="28"/>
          <w:szCs w:val="28"/>
        </w:rPr>
      </w:pPr>
    </w:p>
    <w:p w:rsidR="007D4DDE" w:rsidRPr="00E752F4" w:rsidRDefault="007D4DDE" w:rsidP="00CB701B">
      <w:pPr>
        <w:spacing w:after="0"/>
        <w:rPr>
          <w:rFonts w:asciiTheme="majorHAnsi" w:hAnsiTheme="majorHAnsi"/>
          <w:b/>
          <w:color w:val="00B050"/>
          <w:sz w:val="28"/>
          <w:szCs w:val="28"/>
        </w:rPr>
      </w:pPr>
      <w:r>
        <w:rPr>
          <w:rFonts w:asciiTheme="majorHAnsi" w:hAnsiTheme="majorHAnsi"/>
          <w:b/>
          <w:sz w:val="28"/>
          <w:szCs w:val="28"/>
        </w:rPr>
        <w:t>THREE WAYS TO READ A BOOK</w:t>
      </w:r>
      <w:r w:rsidR="00E752F4">
        <w:rPr>
          <w:rFonts w:asciiTheme="majorHAnsi" w:hAnsiTheme="majorHAnsi"/>
          <w:b/>
          <w:sz w:val="28"/>
          <w:szCs w:val="28"/>
        </w:rPr>
        <w:t xml:space="preserve"> </w:t>
      </w:r>
      <w:r w:rsidR="00E752F4">
        <w:rPr>
          <w:rFonts w:asciiTheme="majorHAnsi" w:hAnsiTheme="majorHAnsi"/>
          <w:b/>
          <w:color w:val="00B050"/>
          <w:sz w:val="28"/>
          <w:szCs w:val="28"/>
        </w:rPr>
        <w:t>Chart #2</w:t>
      </w:r>
    </w:p>
    <w:p w:rsidR="007D4DDE" w:rsidRDefault="007D4DDE" w:rsidP="00CB701B">
      <w:pPr>
        <w:pStyle w:val="ListParagraph"/>
        <w:numPr>
          <w:ilvl w:val="0"/>
          <w:numId w:val="6"/>
        </w:numPr>
        <w:spacing w:after="0"/>
        <w:ind w:left="0"/>
        <w:rPr>
          <w:rFonts w:asciiTheme="majorHAnsi" w:hAnsiTheme="majorHAnsi"/>
          <w:sz w:val="28"/>
          <w:szCs w:val="28"/>
        </w:rPr>
      </w:pPr>
      <w:r>
        <w:rPr>
          <w:rFonts w:asciiTheme="majorHAnsi" w:hAnsiTheme="majorHAnsi"/>
          <w:sz w:val="28"/>
          <w:szCs w:val="28"/>
        </w:rPr>
        <w:t>Read and talk about the pictures</w:t>
      </w:r>
      <w:r w:rsidR="00CF24B7">
        <w:rPr>
          <w:rFonts w:asciiTheme="majorHAnsi" w:hAnsiTheme="majorHAnsi"/>
          <w:sz w:val="28"/>
          <w:szCs w:val="28"/>
        </w:rPr>
        <w:t xml:space="preserve"> - </w:t>
      </w:r>
      <w:r w:rsidR="00CF24B7">
        <w:rPr>
          <w:rFonts w:asciiTheme="majorHAnsi" w:hAnsiTheme="majorHAnsi"/>
          <w:color w:val="00B050"/>
          <w:sz w:val="28"/>
          <w:szCs w:val="28"/>
        </w:rPr>
        <w:t xml:space="preserve">Share David </w:t>
      </w:r>
      <w:proofErr w:type="spellStart"/>
      <w:r w:rsidR="00CF24B7">
        <w:rPr>
          <w:rFonts w:asciiTheme="majorHAnsi" w:hAnsiTheme="majorHAnsi"/>
          <w:color w:val="00B050"/>
          <w:sz w:val="28"/>
          <w:szCs w:val="28"/>
        </w:rPr>
        <w:t>Wiesner’s</w:t>
      </w:r>
      <w:proofErr w:type="spellEnd"/>
      <w:r w:rsidR="00CF24B7">
        <w:rPr>
          <w:rFonts w:asciiTheme="majorHAnsi" w:hAnsiTheme="majorHAnsi"/>
          <w:color w:val="00B050"/>
          <w:sz w:val="28"/>
          <w:szCs w:val="28"/>
        </w:rPr>
        <w:t xml:space="preserve"> book, </w:t>
      </w:r>
      <w:r w:rsidR="00CF24B7">
        <w:rPr>
          <w:rFonts w:asciiTheme="majorHAnsi" w:hAnsiTheme="majorHAnsi"/>
          <w:b/>
          <w:i/>
          <w:color w:val="00B050"/>
          <w:sz w:val="28"/>
          <w:szCs w:val="28"/>
        </w:rPr>
        <w:t>Tuesday.</w:t>
      </w:r>
    </w:p>
    <w:p w:rsidR="007D4DDE" w:rsidRDefault="007D4DDE" w:rsidP="00CB701B">
      <w:pPr>
        <w:pStyle w:val="ListParagraph"/>
        <w:numPr>
          <w:ilvl w:val="0"/>
          <w:numId w:val="6"/>
        </w:numPr>
        <w:spacing w:after="0"/>
        <w:ind w:left="0"/>
        <w:rPr>
          <w:rFonts w:asciiTheme="majorHAnsi" w:hAnsiTheme="majorHAnsi"/>
          <w:sz w:val="28"/>
          <w:szCs w:val="28"/>
        </w:rPr>
      </w:pPr>
      <w:r>
        <w:rPr>
          <w:rFonts w:asciiTheme="majorHAnsi" w:hAnsiTheme="majorHAnsi"/>
          <w:sz w:val="28"/>
          <w:szCs w:val="28"/>
        </w:rPr>
        <w:t>Read the words</w:t>
      </w:r>
    </w:p>
    <w:p w:rsidR="007D4DDE" w:rsidRDefault="007D4DDE" w:rsidP="00CB701B">
      <w:pPr>
        <w:pStyle w:val="ListParagraph"/>
        <w:numPr>
          <w:ilvl w:val="0"/>
          <w:numId w:val="6"/>
        </w:numPr>
        <w:spacing w:after="0"/>
        <w:ind w:left="0"/>
        <w:rPr>
          <w:rFonts w:asciiTheme="majorHAnsi" w:hAnsiTheme="majorHAnsi"/>
          <w:sz w:val="28"/>
          <w:szCs w:val="28"/>
        </w:rPr>
      </w:pPr>
      <w:r>
        <w:rPr>
          <w:rFonts w:asciiTheme="majorHAnsi" w:hAnsiTheme="majorHAnsi"/>
          <w:sz w:val="28"/>
          <w:szCs w:val="28"/>
        </w:rPr>
        <w:t>Retell a previously read book</w:t>
      </w:r>
    </w:p>
    <w:p w:rsidR="007D4DDE" w:rsidRDefault="007D4DDE" w:rsidP="00CB701B">
      <w:pPr>
        <w:spacing w:after="0"/>
        <w:ind w:firstLine="720"/>
        <w:rPr>
          <w:rFonts w:asciiTheme="majorHAnsi" w:hAnsiTheme="majorHAnsi"/>
          <w:sz w:val="28"/>
          <w:szCs w:val="28"/>
        </w:rPr>
      </w:pPr>
    </w:p>
    <w:p w:rsidR="00F25E46" w:rsidRDefault="007D4DDE" w:rsidP="00CB701B">
      <w:pPr>
        <w:spacing w:after="0"/>
        <w:rPr>
          <w:rFonts w:asciiTheme="majorHAnsi" w:hAnsiTheme="majorHAnsi"/>
          <w:sz w:val="28"/>
          <w:szCs w:val="28"/>
        </w:rPr>
      </w:pPr>
      <w:r w:rsidRPr="007D4DDE">
        <w:rPr>
          <w:rFonts w:asciiTheme="majorHAnsi" w:hAnsiTheme="majorHAnsi"/>
          <w:sz w:val="28"/>
          <w:szCs w:val="28"/>
        </w:rPr>
        <w:t>“Three Ways to Read a Book”</w:t>
      </w:r>
      <w:r>
        <w:rPr>
          <w:rFonts w:asciiTheme="majorHAnsi" w:hAnsiTheme="majorHAnsi"/>
          <w:sz w:val="28"/>
          <w:szCs w:val="28"/>
        </w:rPr>
        <w:t xml:space="preserve"> is taught in two sessions.</w:t>
      </w:r>
      <w:r w:rsidR="00CB701B">
        <w:rPr>
          <w:rFonts w:asciiTheme="majorHAnsi" w:hAnsiTheme="majorHAnsi"/>
          <w:sz w:val="28"/>
          <w:szCs w:val="28"/>
        </w:rPr>
        <w:t xml:space="preserve"> On the f</w:t>
      </w:r>
      <w:r>
        <w:rPr>
          <w:rFonts w:asciiTheme="majorHAnsi" w:hAnsiTheme="majorHAnsi"/>
          <w:sz w:val="28"/>
          <w:szCs w:val="28"/>
        </w:rPr>
        <w:t>irst day</w:t>
      </w:r>
      <w:r w:rsidR="00CB701B">
        <w:rPr>
          <w:rFonts w:asciiTheme="majorHAnsi" w:hAnsiTheme="majorHAnsi"/>
          <w:sz w:val="28"/>
          <w:szCs w:val="28"/>
        </w:rPr>
        <w:t xml:space="preserve"> ask the class if they can think of </w:t>
      </w:r>
      <w:r w:rsidR="00CB701B">
        <w:rPr>
          <w:rFonts w:asciiTheme="majorHAnsi" w:hAnsiTheme="majorHAnsi"/>
          <w:b/>
          <w:sz w:val="28"/>
          <w:szCs w:val="28"/>
        </w:rPr>
        <w:t xml:space="preserve">two </w:t>
      </w:r>
      <w:r w:rsidR="00CB701B">
        <w:rPr>
          <w:rFonts w:asciiTheme="majorHAnsi" w:hAnsiTheme="majorHAnsi"/>
          <w:sz w:val="28"/>
          <w:szCs w:val="28"/>
        </w:rPr>
        <w:t>ways to read a book. Of course they will come up with “read the words,” but it may take some prompting for “read the pictures.” When you get the picture response, pounce on it – stressing the point that a lot of meaning is often in the pictures. (This concept may not have been pointed out and will therefore be unfamiliar even to older children.)</w:t>
      </w:r>
      <w:r w:rsidR="00F25E46">
        <w:rPr>
          <w:rFonts w:asciiTheme="majorHAnsi" w:hAnsiTheme="majorHAnsi"/>
          <w:sz w:val="28"/>
          <w:szCs w:val="28"/>
        </w:rPr>
        <w:t xml:space="preserve"> </w:t>
      </w:r>
    </w:p>
    <w:p w:rsidR="00F25E46" w:rsidRDefault="00F25E46" w:rsidP="00CB701B">
      <w:pPr>
        <w:spacing w:after="0"/>
        <w:rPr>
          <w:rFonts w:asciiTheme="majorHAnsi" w:hAnsiTheme="majorHAnsi"/>
          <w:sz w:val="28"/>
          <w:szCs w:val="28"/>
        </w:rPr>
      </w:pPr>
    </w:p>
    <w:p w:rsidR="007D4DDE" w:rsidRDefault="00F25E46" w:rsidP="00CB701B">
      <w:pPr>
        <w:spacing w:after="0"/>
        <w:rPr>
          <w:rFonts w:asciiTheme="majorHAnsi" w:hAnsiTheme="majorHAnsi"/>
          <w:sz w:val="28"/>
          <w:szCs w:val="28"/>
        </w:rPr>
      </w:pPr>
      <w:r>
        <w:rPr>
          <w:rFonts w:asciiTheme="majorHAnsi" w:hAnsiTheme="majorHAnsi"/>
          <w:sz w:val="28"/>
          <w:szCs w:val="28"/>
        </w:rPr>
        <w:t xml:space="preserve">“Today we are going to read a book two ways. First we’ll read a book using just the pictures. Pay close attention so </w:t>
      </w:r>
      <w:r w:rsidR="00CF60D8">
        <w:rPr>
          <w:rFonts w:asciiTheme="majorHAnsi" w:hAnsiTheme="majorHAnsi"/>
          <w:sz w:val="28"/>
          <w:szCs w:val="28"/>
        </w:rPr>
        <w:t xml:space="preserve">that </w:t>
      </w:r>
      <w:r>
        <w:rPr>
          <w:rFonts w:asciiTheme="majorHAnsi" w:hAnsiTheme="majorHAnsi"/>
          <w:sz w:val="28"/>
          <w:szCs w:val="28"/>
        </w:rPr>
        <w:t xml:space="preserve">you can turn and tell an </w:t>
      </w:r>
      <w:r w:rsidRPr="00F25E46">
        <w:rPr>
          <w:rFonts w:asciiTheme="majorHAnsi" w:hAnsiTheme="majorHAnsi"/>
          <w:b/>
          <w:sz w:val="28"/>
          <w:szCs w:val="28"/>
          <w:u w:val="single"/>
        </w:rPr>
        <w:t>elbow buddy</w:t>
      </w:r>
      <w:r>
        <w:rPr>
          <w:rFonts w:asciiTheme="majorHAnsi" w:hAnsiTheme="majorHAnsi"/>
          <w:sz w:val="28"/>
          <w:szCs w:val="28"/>
        </w:rPr>
        <w:t xml:space="preserve"> what you saw and heard when I’m through.”</w:t>
      </w:r>
    </w:p>
    <w:p w:rsidR="00F25E46" w:rsidRDefault="00F25E46" w:rsidP="00CB701B">
      <w:pPr>
        <w:spacing w:after="0"/>
        <w:rPr>
          <w:rFonts w:asciiTheme="majorHAnsi" w:hAnsiTheme="majorHAnsi"/>
          <w:sz w:val="28"/>
          <w:szCs w:val="28"/>
        </w:rPr>
      </w:pPr>
    </w:p>
    <w:p w:rsidR="00F25E46" w:rsidRDefault="00F25E46" w:rsidP="00CB701B">
      <w:pPr>
        <w:spacing w:after="0"/>
        <w:rPr>
          <w:rFonts w:asciiTheme="majorHAnsi" w:hAnsiTheme="majorHAnsi"/>
          <w:sz w:val="28"/>
          <w:szCs w:val="28"/>
        </w:rPr>
      </w:pPr>
      <w:r>
        <w:rPr>
          <w:rFonts w:asciiTheme="majorHAnsi" w:hAnsiTheme="majorHAnsi"/>
          <w:sz w:val="28"/>
          <w:szCs w:val="28"/>
        </w:rPr>
        <w:t xml:space="preserve">Using an emergent-level book with few words, model reading the pictures by telling the story as you go from front to back. Your words do not have to match the text, but </w:t>
      </w:r>
      <w:r w:rsidR="0027139C">
        <w:rPr>
          <w:rFonts w:asciiTheme="majorHAnsi" w:hAnsiTheme="majorHAnsi"/>
          <w:sz w:val="28"/>
          <w:szCs w:val="28"/>
        </w:rPr>
        <w:t>remember</w:t>
      </w:r>
      <w:r>
        <w:rPr>
          <w:rFonts w:asciiTheme="majorHAnsi" w:hAnsiTheme="majorHAnsi"/>
          <w:sz w:val="28"/>
          <w:szCs w:val="28"/>
        </w:rPr>
        <w:t xml:space="preserve"> that you are “reading” the pictures </w:t>
      </w:r>
      <w:r w:rsidR="0027139C">
        <w:rPr>
          <w:rFonts w:asciiTheme="majorHAnsi" w:hAnsiTheme="majorHAnsi"/>
          <w:sz w:val="28"/>
          <w:szCs w:val="28"/>
        </w:rPr>
        <w:t>in order to learn what the story is about – not to recall minute details of each picture</w:t>
      </w:r>
      <w:r>
        <w:rPr>
          <w:rFonts w:asciiTheme="majorHAnsi" w:hAnsiTheme="majorHAnsi"/>
          <w:sz w:val="28"/>
          <w:szCs w:val="28"/>
        </w:rPr>
        <w:t xml:space="preserve">. </w:t>
      </w:r>
      <w:r w:rsidR="0027139C">
        <w:rPr>
          <w:rFonts w:asciiTheme="majorHAnsi" w:hAnsiTheme="majorHAnsi"/>
          <w:sz w:val="28"/>
          <w:szCs w:val="28"/>
        </w:rPr>
        <w:t xml:space="preserve">(This is an extremely important comprehension skill that deserves time, attention, and repetition.) </w:t>
      </w:r>
    </w:p>
    <w:p w:rsidR="00EA1DB9" w:rsidRDefault="00EA1DB9" w:rsidP="00CB701B">
      <w:pPr>
        <w:spacing w:after="0"/>
        <w:rPr>
          <w:rFonts w:asciiTheme="majorHAnsi" w:hAnsiTheme="majorHAnsi"/>
          <w:sz w:val="28"/>
          <w:szCs w:val="28"/>
        </w:rPr>
      </w:pPr>
    </w:p>
    <w:p w:rsidR="00EA1DB9" w:rsidRDefault="00EA1DB9" w:rsidP="00CB701B">
      <w:pPr>
        <w:spacing w:after="0"/>
        <w:rPr>
          <w:rFonts w:asciiTheme="majorHAnsi" w:hAnsiTheme="majorHAnsi"/>
          <w:sz w:val="28"/>
          <w:szCs w:val="28"/>
        </w:rPr>
      </w:pPr>
      <w:r>
        <w:rPr>
          <w:rFonts w:asciiTheme="majorHAnsi" w:hAnsiTheme="majorHAnsi"/>
          <w:sz w:val="28"/>
          <w:szCs w:val="28"/>
        </w:rPr>
        <w:t>After the picture reading, discuss the process with the class. “What did we do? Yes, we looked at the pictures and thought about what was happening</w:t>
      </w:r>
      <w:r w:rsidR="00A305AF">
        <w:rPr>
          <w:rFonts w:asciiTheme="majorHAnsi" w:hAnsiTheme="majorHAnsi"/>
          <w:sz w:val="28"/>
          <w:szCs w:val="28"/>
        </w:rPr>
        <w:t>, and tried to figure out what would happen next. You are so smart! Now let’s see if you can tell what is the same</w:t>
      </w:r>
      <w:r w:rsidR="00CF60D8">
        <w:rPr>
          <w:rFonts w:asciiTheme="majorHAnsi" w:hAnsiTheme="majorHAnsi"/>
          <w:sz w:val="28"/>
          <w:szCs w:val="28"/>
        </w:rPr>
        <w:t>,</w:t>
      </w:r>
      <w:r w:rsidR="00A305AF">
        <w:rPr>
          <w:rFonts w:asciiTheme="majorHAnsi" w:hAnsiTheme="majorHAnsi"/>
          <w:sz w:val="28"/>
          <w:szCs w:val="28"/>
        </w:rPr>
        <w:t xml:space="preserve"> and what is different</w:t>
      </w:r>
      <w:r w:rsidR="00CF60D8">
        <w:rPr>
          <w:rFonts w:asciiTheme="majorHAnsi" w:hAnsiTheme="majorHAnsi"/>
          <w:sz w:val="28"/>
          <w:szCs w:val="28"/>
        </w:rPr>
        <w:t>,</w:t>
      </w:r>
      <w:r w:rsidR="00A305AF">
        <w:rPr>
          <w:rFonts w:asciiTheme="majorHAnsi" w:hAnsiTheme="majorHAnsi"/>
          <w:sz w:val="28"/>
          <w:szCs w:val="28"/>
        </w:rPr>
        <w:t xml:space="preserve"> when I read you the words in this book.” </w:t>
      </w:r>
    </w:p>
    <w:p w:rsidR="00A305AF" w:rsidRDefault="00A305AF" w:rsidP="00CB701B">
      <w:pPr>
        <w:spacing w:after="0"/>
        <w:rPr>
          <w:rFonts w:asciiTheme="majorHAnsi" w:hAnsiTheme="majorHAnsi"/>
          <w:sz w:val="28"/>
          <w:szCs w:val="28"/>
        </w:rPr>
      </w:pPr>
    </w:p>
    <w:p w:rsidR="00A305AF" w:rsidRDefault="00A305AF" w:rsidP="00CB701B">
      <w:pPr>
        <w:spacing w:after="0"/>
        <w:rPr>
          <w:rFonts w:asciiTheme="majorHAnsi" w:hAnsiTheme="majorHAnsi"/>
          <w:b/>
          <w:sz w:val="28"/>
          <w:szCs w:val="28"/>
        </w:rPr>
      </w:pPr>
      <w:r>
        <w:rPr>
          <w:rFonts w:asciiTheme="majorHAnsi" w:hAnsiTheme="majorHAnsi"/>
          <w:sz w:val="28"/>
          <w:szCs w:val="28"/>
        </w:rPr>
        <w:t xml:space="preserve">The class discussion that follows </w:t>
      </w:r>
      <w:r w:rsidR="001A2692">
        <w:rPr>
          <w:rFonts w:asciiTheme="majorHAnsi" w:hAnsiTheme="majorHAnsi"/>
          <w:sz w:val="28"/>
          <w:szCs w:val="28"/>
        </w:rPr>
        <w:t xml:space="preserve">should help children see that whether they read the words, the pictures, or both together, they need to be thinking, talking to themselves, and making meaning.  Our brains are very busy when we read. As teachers we need to remind ourselves – often - that </w:t>
      </w:r>
      <w:r w:rsidR="001A2692" w:rsidRPr="001A2692">
        <w:rPr>
          <w:rFonts w:asciiTheme="majorHAnsi" w:hAnsiTheme="majorHAnsi"/>
          <w:b/>
          <w:sz w:val="28"/>
          <w:szCs w:val="28"/>
        </w:rPr>
        <w:t>c</w:t>
      </w:r>
      <w:r w:rsidR="001A2692">
        <w:rPr>
          <w:rFonts w:asciiTheme="majorHAnsi" w:hAnsiTheme="majorHAnsi"/>
          <w:b/>
          <w:sz w:val="28"/>
          <w:szCs w:val="28"/>
        </w:rPr>
        <w:t xml:space="preserve">omprehension is not caught, it must be </w:t>
      </w:r>
      <w:r w:rsidR="001A2692">
        <w:rPr>
          <w:rFonts w:asciiTheme="majorHAnsi" w:hAnsiTheme="majorHAnsi"/>
          <w:b/>
          <w:sz w:val="28"/>
          <w:szCs w:val="28"/>
          <w:u w:val="single"/>
        </w:rPr>
        <w:t>taught</w:t>
      </w:r>
      <w:r w:rsidR="001A2692">
        <w:rPr>
          <w:rFonts w:asciiTheme="majorHAnsi" w:hAnsiTheme="majorHAnsi"/>
          <w:b/>
          <w:sz w:val="28"/>
          <w:szCs w:val="28"/>
        </w:rPr>
        <w:t>.</w:t>
      </w:r>
    </w:p>
    <w:p w:rsidR="00C9340F" w:rsidRDefault="00C9340F" w:rsidP="00CB701B">
      <w:pPr>
        <w:spacing w:after="0"/>
        <w:rPr>
          <w:rFonts w:asciiTheme="majorHAnsi" w:hAnsiTheme="majorHAnsi"/>
          <w:b/>
          <w:sz w:val="28"/>
          <w:szCs w:val="28"/>
        </w:rPr>
      </w:pPr>
    </w:p>
    <w:p w:rsidR="00424F74" w:rsidRDefault="00C9340F" w:rsidP="00CB701B">
      <w:pPr>
        <w:spacing w:after="0"/>
        <w:rPr>
          <w:rFonts w:asciiTheme="majorHAnsi" w:hAnsiTheme="majorHAnsi"/>
          <w:sz w:val="28"/>
          <w:szCs w:val="28"/>
        </w:rPr>
      </w:pPr>
      <w:r w:rsidRPr="00C9340F">
        <w:rPr>
          <w:rFonts w:asciiTheme="majorHAnsi" w:hAnsiTheme="majorHAnsi"/>
          <w:sz w:val="28"/>
          <w:szCs w:val="28"/>
        </w:rPr>
        <w:t>Day Two:</w:t>
      </w:r>
      <w:r w:rsidR="00A82476">
        <w:rPr>
          <w:rFonts w:asciiTheme="majorHAnsi" w:hAnsiTheme="majorHAnsi"/>
          <w:sz w:val="28"/>
          <w:szCs w:val="28"/>
        </w:rPr>
        <w:t xml:space="preserve"> Review the previous day’s lesson. “Put your thumb in the air if you remember two ways to read a book. Turn to your elbow buddy and see if each of you can name one way.” After a few seconds praise their memory and tell them there is one more way to read a book – by retelling a story they have read before. Teacher models this process, using the book from the previous</w:t>
      </w:r>
      <w:r w:rsidR="00424F74">
        <w:rPr>
          <w:rFonts w:asciiTheme="majorHAnsi" w:hAnsiTheme="majorHAnsi"/>
          <w:sz w:val="28"/>
          <w:szCs w:val="28"/>
        </w:rPr>
        <w:t xml:space="preserve"> day’s lesson. This “reading” is similar to picture reading, but includes more of the plot because the text was read earlier. Note: retelling is </w:t>
      </w:r>
      <w:r w:rsidR="00424F74" w:rsidRPr="00424F74">
        <w:rPr>
          <w:rFonts w:asciiTheme="majorHAnsi" w:hAnsiTheme="majorHAnsi"/>
          <w:sz w:val="28"/>
          <w:szCs w:val="28"/>
          <w:u w:val="single"/>
        </w:rPr>
        <w:t>not</w:t>
      </w:r>
      <w:r w:rsidR="00424F74">
        <w:rPr>
          <w:rFonts w:asciiTheme="majorHAnsi" w:hAnsiTheme="majorHAnsi"/>
          <w:sz w:val="28"/>
          <w:szCs w:val="28"/>
        </w:rPr>
        <w:t xml:space="preserve"> re-reading, but it is the important third leg on the independent reading stool.</w:t>
      </w:r>
    </w:p>
    <w:p w:rsidR="00EE61AF" w:rsidRDefault="00EE61AF" w:rsidP="00CB701B">
      <w:pPr>
        <w:spacing w:after="0"/>
        <w:rPr>
          <w:rFonts w:asciiTheme="majorHAnsi" w:hAnsiTheme="majorHAnsi"/>
          <w:b/>
          <w:sz w:val="28"/>
          <w:szCs w:val="28"/>
        </w:rPr>
      </w:pPr>
    </w:p>
    <w:p w:rsidR="00227C15" w:rsidRDefault="00935626" w:rsidP="00CB701B">
      <w:pPr>
        <w:spacing w:after="0"/>
        <w:rPr>
          <w:rFonts w:asciiTheme="majorHAnsi" w:hAnsiTheme="majorHAnsi"/>
          <w:b/>
          <w:sz w:val="28"/>
          <w:szCs w:val="28"/>
        </w:rPr>
      </w:pPr>
      <w:r>
        <w:rPr>
          <w:rFonts w:asciiTheme="majorHAnsi" w:hAnsiTheme="majorHAnsi"/>
          <w:b/>
          <w:sz w:val="28"/>
          <w:szCs w:val="28"/>
        </w:rPr>
        <w:t>LAUNCHING READ TO SELF</w:t>
      </w:r>
    </w:p>
    <w:p w:rsidR="00227C15" w:rsidRDefault="00227C15" w:rsidP="00CB701B">
      <w:pPr>
        <w:spacing w:after="0"/>
        <w:rPr>
          <w:rFonts w:asciiTheme="majorHAnsi" w:hAnsiTheme="majorHAnsi"/>
          <w:sz w:val="28"/>
          <w:szCs w:val="28"/>
        </w:rPr>
      </w:pPr>
      <w:r>
        <w:rPr>
          <w:rFonts w:asciiTheme="majorHAnsi" w:hAnsiTheme="majorHAnsi"/>
          <w:sz w:val="28"/>
          <w:szCs w:val="28"/>
        </w:rPr>
        <w:t xml:space="preserve">Day 1: Today we will start the Daily 5. We know that the most important thing we can do to become good readers who love to read is to spend lots of time practicing reading. We’ll start my making an I-chart, with our ideas of why it is so important that we read to ourselves. To be effective, I-charts must be made with the children. Therefore, </w:t>
      </w:r>
      <w:r w:rsidR="009F2A7E">
        <w:rPr>
          <w:rFonts w:asciiTheme="majorHAnsi" w:hAnsiTheme="majorHAnsi"/>
          <w:sz w:val="28"/>
          <w:szCs w:val="28"/>
        </w:rPr>
        <w:t xml:space="preserve">except for the format, </w:t>
      </w:r>
      <w:r>
        <w:rPr>
          <w:rFonts w:asciiTheme="majorHAnsi" w:hAnsiTheme="majorHAnsi"/>
          <w:sz w:val="28"/>
          <w:szCs w:val="28"/>
        </w:rPr>
        <w:t>your</w:t>
      </w:r>
      <w:r w:rsidR="009F2A7E">
        <w:rPr>
          <w:rFonts w:asciiTheme="majorHAnsi" w:hAnsiTheme="majorHAnsi"/>
          <w:sz w:val="28"/>
          <w:szCs w:val="28"/>
        </w:rPr>
        <w:t xml:space="preserve"> I-chart</w:t>
      </w:r>
      <w:r>
        <w:rPr>
          <w:rFonts w:asciiTheme="majorHAnsi" w:hAnsiTheme="majorHAnsi"/>
          <w:sz w:val="28"/>
          <w:szCs w:val="28"/>
        </w:rPr>
        <w:t xml:space="preserve"> will not look </w:t>
      </w:r>
      <w:r>
        <w:rPr>
          <w:rFonts w:asciiTheme="majorHAnsi" w:hAnsiTheme="majorHAnsi"/>
          <w:sz w:val="28"/>
          <w:szCs w:val="28"/>
          <w:u w:val="single"/>
        </w:rPr>
        <w:t>exactly</w:t>
      </w:r>
      <w:r>
        <w:rPr>
          <w:rFonts w:asciiTheme="majorHAnsi" w:hAnsiTheme="majorHAnsi"/>
          <w:sz w:val="28"/>
          <w:szCs w:val="28"/>
        </w:rPr>
        <w:t xml:space="preserve"> like your same-grade colleague’s. </w:t>
      </w:r>
      <w:r w:rsidR="009F2A7E">
        <w:rPr>
          <w:rFonts w:asciiTheme="majorHAnsi" w:hAnsiTheme="majorHAnsi"/>
          <w:sz w:val="28"/>
          <w:szCs w:val="28"/>
        </w:rPr>
        <w:t xml:space="preserve">The illustration that follows is </w:t>
      </w:r>
      <w:r w:rsidR="009F2A7E" w:rsidRPr="009F2A7E">
        <w:rPr>
          <w:rFonts w:asciiTheme="majorHAnsi" w:hAnsiTheme="majorHAnsi"/>
          <w:sz w:val="28"/>
          <w:szCs w:val="28"/>
          <w:u w:val="single"/>
        </w:rPr>
        <w:t>similar</w:t>
      </w:r>
      <w:r w:rsidR="009F2A7E">
        <w:rPr>
          <w:rFonts w:asciiTheme="majorHAnsi" w:hAnsiTheme="majorHAnsi"/>
          <w:sz w:val="28"/>
          <w:szCs w:val="28"/>
        </w:rPr>
        <w:t xml:space="preserve"> to what your first I-chart may look like.</w:t>
      </w:r>
      <w:r w:rsidR="0005033B">
        <w:rPr>
          <w:rFonts w:asciiTheme="majorHAnsi" w:hAnsiTheme="majorHAnsi"/>
          <w:sz w:val="28"/>
          <w:szCs w:val="28"/>
        </w:rPr>
        <w:t xml:space="preserve"> I suggest you write the “rough draft with student responses on the whiteboard, and the refined final copy to be posted in the room on chart paper – using colorful markers.</w:t>
      </w:r>
    </w:p>
    <w:p w:rsidR="009F2A7E" w:rsidRDefault="009F2A7E" w:rsidP="00CB701B">
      <w:pPr>
        <w:spacing w:after="0"/>
        <w:rPr>
          <w:rFonts w:asciiTheme="majorHAnsi" w:hAnsiTheme="majorHAnsi"/>
          <w:sz w:val="28"/>
          <w:szCs w:val="28"/>
        </w:rPr>
      </w:pPr>
    </w:p>
    <w:p w:rsidR="009F2A7E" w:rsidRPr="00507B0B" w:rsidRDefault="009F2A7E" w:rsidP="009F2A7E">
      <w:pPr>
        <w:spacing w:after="0"/>
        <w:jc w:val="center"/>
        <w:rPr>
          <w:rFonts w:asciiTheme="majorHAnsi" w:hAnsiTheme="majorHAnsi"/>
          <w:b/>
          <w:sz w:val="28"/>
          <w:szCs w:val="28"/>
        </w:rPr>
      </w:pPr>
      <w:r w:rsidRPr="00507B0B">
        <w:rPr>
          <w:rFonts w:asciiTheme="majorHAnsi" w:hAnsiTheme="majorHAnsi"/>
          <w:b/>
          <w:sz w:val="28"/>
          <w:szCs w:val="28"/>
        </w:rPr>
        <w:t>Read to Self, Independence</w:t>
      </w:r>
    </w:p>
    <w:p w:rsidR="009F2A7E" w:rsidRPr="00507B0B" w:rsidRDefault="009F2A7E" w:rsidP="009F2A7E">
      <w:pPr>
        <w:spacing w:after="0"/>
        <w:jc w:val="center"/>
        <w:rPr>
          <w:rFonts w:asciiTheme="majorHAnsi" w:hAnsiTheme="majorHAnsi"/>
          <w:b/>
          <w:sz w:val="28"/>
          <w:szCs w:val="28"/>
        </w:rPr>
      </w:pPr>
      <w:r w:rsidRPr="00507B0B">
        <w:rPr>
          <w:rFonts w:asciiTheme="majorHAnsi" w:hAnsiTheme="majorHAnsi"/>
          <w:b/>
          <w:sz w:val="28"/>
          <w:szCs w:val="28"/>
        </w:rPr>
        <w:t>Why: to become a better reader</w:t>
      </w:r>
    </w:p>
    <w:p w:rsidR="009F2A7E" w:rsidRDefault="009F2A7E" w:rsidP="009F2A7E">
      <w:pPr>
        <w:spacing w:after="0"/>
        <w:rPr>
          <w:rFonts w:asciiTheme="majorHAnsi" w:hAnsiTheme="majorHAnsi"/>
          <w:sz w:val="28"/>
          <w:szCs w:val="28"/>
        </w:rPr>
      </w:pPr>
    </w:p>
    <w:p w:rsidR="009F2A7E" w:rsidRDefault="00507B0B" w:rsidP="009F2A7E">
      <w:pPr>
        <w:spacing w:after="0"/>
        <w:rPr>
          <w:rFonts w:asciiTheme="majorHAnsi" w:hAnsiTheme="majorHAnsi"/>
          <w:sz w:val="28"/>
          <w:szCs w:val="28"/>
        </w:rPr>
      </w:pPr>
      <w:r>
        <w:rPr>
          <w:rFonts w:asciiTheme="majorHAnsi" w:hAnsiTheme="majorHAnsi"/>
          <w:sz w:val="28"/>
          <w:szCs w:val="28"/>
        </w:rPr>
        <w:t>[</w:t>
      </w:r>
      <w:r w:rsidR="009F2A7E">
        <w:rPr>
          <w:rFonts w:asciiTheme="majorHAnsi" w:hAnsiTheme="majorHAnsi"/>
          <w:sz w:val="28"/>
          <w:szCs w:val="28"/>
        </w:rPr>
        <w:t>Teacher asks children why we read to ourselves and records responses.</w:t>
      </w:r>
      <w:r>
        <w:rPr>
          <w:rFonts w:asciiTheme="majorHAnsi" w:hAnsiTheme="majorHAnsi"/>
          <w:sz w:val="28"/>
          <w:szCs w:val="28"/>
        </w:rPr>
        <w:t>]</w:t>
      </w:r>
    </w:p>
    <w:p w:rsidR="00507B0B" w:rsidRPr="00EE61AF" w:rsidRDefault="00507B0B" w:rsidP="009F2A7E">
      <w:pPr>
        <w:spacing w:after="0"/>
        <w:rPr>
          <w:rFonts w:asciiTheme="majorHAnsi" w:hAnsiTheme="majorHAnsi"/>
          <w:sz w:val="24"/>
          <w:szCs w:val="24"/>
        </w:rPr>
      </w:pPr>
      <w:r w:rsidRPr="00EE61AF">
        <w:rPr>
          <w:rFonts w:asciiTheme="majorHAnsi" w:hAnsiTheme="majorHAnsi"/>
          <w:sz w:val="24"/>
          <w:szCs w:val="24"/>
        </w:rPr>
        <w:t>Kelsey: “Because it’s fun!”</w:t>
      </w:r>
    </w:p>
    <w:p w:rsidR="00507B0B" w:rsidRPr="00EE61AF" w:rsidRDefault="00507B0B" w:rsidP="009F2A7E">
      <w:pPr>
        <w:spacing w:after="0"/>
        <w:rPr>
          <w:rFonts w:asciiTheme="majorHAnsi" w:hAnsiTheme="majorHAnsi"/>
          <w:sz w:val="24"/>
          <w:szCs w:val="24"/>
        </w:rPr>
      </w:pPr>
      <w:r w:rsidRPr="00EE61AF">
        <w:rPr>
          <w:rFonts w:asciiTheme="majorHAnsi" w:hAnsiTheme="majorHAnsi"/>
          <w:sz w:val="24"/>
          <w:szCs w:val="24"/>
        </w:rPr>
        <w:t>Scott: “I can learn interesting things.”</w:t>
      </w:r>
    </w:p>
    <w:p w:rsidR="00507B0B" w:rsidRPr="00EE61AF" w:rsidRDefault="00507B0B" w:rsidP="009F2A7E">
      <w:pPr>
        <w:spacing w:after="0"/>
        <w:rPr>
          <w:rFonts w:asciiTheme="majorHAnsi" w:hAnsiTheme="majorHAnsi"/>
          <w:sz w:val="24"/>
          <w:szCs w:val="24"/>
        </w:rPr>
      </w:pPr>
      <w:r w:rsidRPr="00EE61AF">
        <w:rPr>
          <w:rFonts w:asciiTheme="majorHAnsi" w:hAnsiTheme="majorHAnsi"/>
          <w:sz w:val="24"/>
          <w:szCs w:val="24"/>
        </w:rPr>
        <w:t>Lynn: “It can take me places.”</w:t>
      </w:r>
    </w:p>
    <w:p w:rsidR="00507B0B" w:rsidRPr="00EE61AF" w:rsidRDefault="00507B0B" w:rsidP="009F2A7E">
      <w:pPr>
        <w:spacing w:after="0"/>
        <w:rPr>
          <w:rFonts w:asciiTheme="majorHAnsi" w:hAnsiTheme="majorHAnsi"/>
          <w:sz w:val="24"/>
          <w:szCs w:val="24"/>
        </w:rPr>
      </w:pPr>
      <w:r w:rsidRPr="00EE61AF">
        <w:rPr>
          <w:rFonts w:asciiTheme="majorHAnsi" w:hAnsiTheme="majorHAnsi"/>
          <w:sz w:val="24"/>
          <w:szCs w:val="24"/>
        </w:rPr>
        <w:t>Jolie: “Because I love to read.”</w:t>
      </w:r>
    </w:p>
    <w:p w:rsidR="00507B0B" w:rsidRDefault="00507B0B" w:rsidP="009F2A7E">
      <w:pPr>
        <w:spacing w:after="0"/>
        <w:rPr>
          <w:rFonts w:asciiTheme="majorHAnsi" w:hAnsiTheme="majorHAnsi"/>
          <w:b/>
          <w:sz w:val="28"/>
          <w:szCs w:val="28"/>
        </w:rPr>
      </w:pPr>
    </w:p>
    <w:p w:rsidR="00507B0B" w:rsidRDefault="00507B0B" w:rsidP="009F2A7E">
      <w:pPr>
        <w:spacing w:after="0"/>
        <w:rPr>
          <w:rFonts w:asciiTheme="majorHAnsi" w:hAnsiTheme="majorHAnsi"/>
          <w:sz w:val="28"/>
          <w:szCs w:val="28"/>
        </w:rPr>
      </w:pPr>
      <w:r>
        <w:rPr>
          <w:rFonts w:asciiTheme="majorHAnsi" w:hAnsiTheme="majorHAnsi"/>
          <w:sz w:val="28"/>
          <w:szCs w:val="28"/>
        </w:rPr>
        <w:t>[Teacher: How might it look, sound or feel if we are reading to ourselves?]</w:t>
      </w:r>
    </w:p>
    <w:p w:rsidR="00507B0B" w:rsidRPr="00EE61AF" w:rsidRDefault="0081203F" w:rsidP="009F2A7E">
      <w:pPr>
        <w:spacing w:after="0"/>
        <w:rPr>
          <w:rFonts w:asciiTheme="majorHAnsi" w:hAnsiTheme="majorHAnsi"/>
          <w:sz w:val="24"/>
          <w:szCs w:val="24"/>
        </w:rPr>
      </w:pPr>
      <w:r w:rsidRPr="00EE61AF">
        <w:rPr>
          <w:rFonts w:asciiTheme="majorHAnsi" w:hAnsiTheme="majorHAnsi"/>
          <w:sz w:val="24"/>
          <w:szCs w:val="24"/>
        </w:rPr>
        <w:t>Emily: “We wouldn’t hear a lot of noise.”</w:t>
      </w:r>
    </w:p>
    <w:p w:rsidR="0081203F" w:rsidRPr="00EE61AF" w:rsidRDefault="0081203F" w:rsidP="009F2A7E">
      <w:pPr>
        <w:spacing w:after="0"/>
        <w:rPr>
          <w:rFonts w:asciiTheme="majorHAnsi" w:hAnsiTheme="majorHAnsi"/>
          <w:sz w:val="24"/>
          <w:szCs w:val="24"/>
        </w:rPr>
      </w:pPr>
      <w:r w:rsidRPr="00EE61AF">
        <w:rPr>
          <w:rFonts w:asciiTheme="majorHAnsi" w:hAnsiTheme="majorHAnsi"/>
          <w:sz w:val="24"/>
          <w:szCs w:val="24"/>
        </w:rPr>
        <w:t>Matthew: “We would see kids sitting around the room looking at books.”</w:t>
      </w:r>
    </w:p>
    <w:p w:rsidR="003E4D3F" w:rsidRDefault="003E4D3F" w:rsidP="009F2A7E">
      <w:pPr>
        <w:spacing w:after="0"/>
        <w:rPr>
          <w:rFonts w:asciiTheme="majorHAnsi" w:hAnsiTheme="majorHAnsi"/>
          <w:b/>
          <w:sz w:val="28"/>
          <w:szCs w:val="28"/>
        </w:rPr>
      </w:pPr>
    </w:p>
    <w:p w:rsidR="003E4D3F" w:rsidRDefault="003E4D3F" w:rsidP="009F2A7E">
      <w:pPr>
        <w:spacing w:after="0"/>
        <w:rPr>
          <w:rFonts w:asciiTheme="majorHAnsi" w:hAnsiTheme="majorHAnsi"/>
          <w:sz w:val="28"/>
          <w:szCs w:val="28"/>
        </w:rPr>
      </w:pPr>
      <w:r>
        <w:rPr>
          <w:rFonts w:asciiTheme="majorHAnsi" w:hAnsiTheme="majorHAnsi"/>
          <w:sz w:val="28"/>
          <w:szCs w:val="28"/>
        </w:rPr>
        <w:t>[Teacher: What might the teacher be doing while students are reading?]</w:t>
      </w:r>
    </w:p>
    <w:p w:rsidR="003E4D3F" w:rsidRPr="00EE61AF" w:rsidRDefault="003E4D3F" w:rsidP="009F2A7E">
      <w:pPr>
        <w:spacing w:after="0"/>
        <w:rPr>
          <w:rFonts w:asciiTheme="majorHAnsi" w:hAnsiTheme="majorHAnsi"/>
          <w:sz w:val="24"/>
          <w:szCs w:val="24"/>
        </w:rPr>
      </w:pPr>
      <w:r w:rsidRPr="00EE61AF">
        <w:rPr>
          <w:rFonts w:asciiTheme="majorHAnsi" w:hAnsiTheme="majorHAnsi"/>
          <w:sz w:val="24"/>
          <w:szCs w:val="24"/>
        </w:rPr>
        <w:t>Haley: “I think you would be reading, too.”</w:t>
      </w:r>
    </w:p>
    <w:p w:rsidR="003E4D3F" w:rsidRPr="00EE61AF" w:rsidRDefault="003E4D3F" w:rsidP="009F2A7E">
      <w:pPr>
        <w:spacing w:after="0"/>
        <w:rPr>
          <w:rFonts w:asciiTheme="majorHAnsi" w:hAnsiTheme="majorHAnsi"/>
          <w:sz w:val="24"/>
          <w:szCs w:val="24"/>
        </w:rPr>
      </w:pPr>
      <w:r w:rsidRPr="00EE61AF">
        <w:rPr>
          <w:rFonts w:asciiTheme="majorHAnsi" w:hAnsiTheme="majorHAnsi"/>
          <w:sz w:val="24"/>
          <w:szCs w:val="24"/>
        </w:rPr>
        <w:t>Emily: “You might be working on the computer.”</w:t>
      </w:r>
    </w:p>
    <w:p w:rsidR="003E4D3F" w:rsidRPr="00EE61AF" w:rsidRDefault="003E4D3F" w:rsidP="009F2A7E">
      <w:pPr>
        <w:spacing w:after="0"/>
        <w:rPr>
          <w:rFonts w:asciiTheme="majorHAnsi" w:hAnsiTheme="majorHAnsi"/>
          <w:sz w:val="24"/>
          <w:szCs w:val="24"/>
        </w:rPr>
      </w:pPr>
      <w:r w:rsidRPr="00EE61AF">
        <w:rPr>
          <w:rFonts w:asciiTheme="majorHAnsi" w:hAnsiTheme="majorHAnsi"/>
          <w:sz w:val="24"/>
          <w:szCs w:val="24"/>
        </w:rPr>
        <w:t>Peter: “I think you would work with kids.”</w:t>
      </w:r>
    </w:p>
    <w:p w:rsidR="003E4D3F" w:rsidRPr="00EE61AF" w:rsidRDefault="003E4D3F" w:rsidP="009F2A7E">
      <w:pPr>
        <w:spacing w:after="0"/>
        <w:rPr>
          <w:rFonts w:asciiTheme="majorHAnsi" w:hAnsiTheme="majorHAnsi"/>
          <w:sz w:val="24"/>
          <w:szCs w:val="24"/>
        </w:rPr>
      </w:pPr>
      <w:r w:rsidRPr="00EE61AF">
        <w:rPr>
          <w:rFonts w:asciiTheme="majorHAnsi" w:hAnsiTheme="majorHAnsi"/>
          <w:sz w:val="24"/>
          <w:szCs w:val="24"/>
        </w:rPr>
        <w:t>Brett: “I suppose you will correct papers.”</w:t>
      </w:r>
    </w:p>
    <w:p w:rsidR="003E4D3F" w:rsidRDefault="003E4D3F" w:rsidP="009F2A7E">
      <w:pPr>
        <w:spacing w:after="0"/>
        <w:rPr>
          <w:rFonts w:asciiTheme="majorHAnsi" w:hAnsiTheme="majorHAnsi"/>
          <w:b/>
          <w:sz w:val="28"/>
          <w:szCs w:val="28"/>
        </w:rPr>
      </w:pPr>
    </w:p>
    <w:p w:rsidR="00507B0B" w:rsidRPr="0005033B" w:rsidRDefault="003E4D3F" w:rsidP="009F2A7E">
      <w:pPr>
        <w:spacing w:after="0"/>
        <w:rPr>
          <w:rFonts w:asciiTheme="majorHAnsi" w:hAnsiTheme="majorHAnsi"/>
          <w:b/>
          <w:sz w:val="28"/>
          <w:szCs w:val="28"/>
        </w:rPr>
      </w:pPr>
      <w:r>
        <w:rPr>
          <w:rFonts w:asciiTheme="majorHAnsi" w:hAnsiTheme="majorHAnsi"/>
          <w:sz w:val="28"/>
          <w:szCs w:val="28"/>
        </w:rPr>
        <w:t xml:space="preserve">[Record their responses as they say them, and abstain – momentarily - from “setting the record straight.” </w:t>
      </w:r>
      <w:r w:rsidR="00475108">
        <w:rPr>
          <w:rFonts w:asciiTheme="majorHAnsi" w:hAnsiTheme="majorHAnsi"/>
          <w:sz w:val="28"/>
          <w:szCs w:val="28"/>
        </w:rPr>
        <w:t>M</w:t>
      </w:r>
      <w:r>
        <w:rPr>
          <w:rFonts w:asciiTheme="majorHAnsi" w:hAnsiTheme="majorHAnsi"/>
          <w:sz w:val="28"/>
          <w:szCs w:val="28"/>
        </w:rPr>
        <w:t xml:space="preserve">isconceptions </w:t>
      </w:r>
      <w:r w:rsidR="00475108">
        <w:rPr>
          <w:rFonts w:asciiTheme="majorHAnsi" w:hAnsiTheme="majorHAnsi"/>
          <w:sz w:val="28"/>
          <w:szCs w:val="28"/>
        </w:rPr>
        <w:t xml:space="preserve">are </w:t>
      </w:r>
      <w:r w:rsidR="0005033B">
        <w:rPr>
          <w:rFonts w:asciiTheme="majorHAnsi" w:hAnsiTheme="majorHAnsi"/>
          <w:sz w:val="28"/>
          <w:szCs w:val="28"/>
        </w:rPr>
        <w:t>cleared up</w:t>
      </w:r>
      <w:r w:rsidR="00475108">
        <w:rPr>
          <w:rFonts w:asciiTheme="majorHAnsi" w:hAnsiTheme="majorHAnsi"/>
          <w:sz w:val="28"/>
          <w:szCs w:val="28"/>
        </w:rPr>
        <w:t xml:space="preserve"> </w:t>
      </w:r>
      <w:r>
        <w:rPr>
          <w:rFonts w:asciiTheme="majorHAnsi" w:hAnsiTheme="majorHAnsi"/>
          <w:sz w:val="28"/>
          <w:szCs w:val="28"/>
        </w:rPr>
        <w:t xml:space="preserve">in the </w:t>
      </w:r>
      <w:r w:rsidR="0005033B">
        <w:rPr>
          <w:rFonts w:asciiTheme="majorHAnsi" w:hAnsiTheme="majorHAnsi"/>
          <w:sz w:val="28"/>
          <w:szCs w:val="28"/>
        </w:rPr>
        <w:t xml:space="preserve">final </w:t>
      </w:r>
      <w:r>
        <w:rPr>
          <w:rFonts w:asciiTheme="majorHAnsi" w:hAnsiTheme="majorHAnsi"/>
          <w:sz w:val="28"/>
          <w:szCs w:val="28"/>
        </w:rPr>
        <w:t>step</w:t>
      </w:r>
      <w:r w:rsidR="0005033B">
        <w:rPr>
          <w:rFonts w:asciiTheme="majorHAnsi" w:hAnsiTheme="majorHAnsi"/>
          <w:sz w:val="28"/>
          <w:szCs w:val="28"/>
        </w:rPr>
        <w:t>, as well as adding pertinent ideas that the children didn’t think of.</w:t>
      </w:r>
      <w:r>
        <w:rPr>
          <w:rFonts w:asciiTheme="majorHAnsi" w:hAnsiTheme="majorHAnsi"/>
          <w:sz w:val="28"/>
          <w:szCs w:val="28"/>
        </w:rPr>
        <w:t>]</w:t>
      </w:r>
      <w:r w:rsidR="0005033B">
        <w:rPr>
          <w:rFonts w:asciiTheme="majorHAnsi" w:hAnsiTheme="majorHAnsi"/>
          <w:sz w:val="28"/>
          <w:szCs w:val="28"/>
        </w:rPr>
        <w:t xml:space="preserve"> The finalized Read to Self I-chart will be </w:t>
      </w:r>
      <w:r w:rsidR="0005033B">
        <w:rPr>
          <w:rFonts w:asciiTheme="majorHAnsi" w:hAnsiTheme="majorHAnsi"/>
          <w:sz w:val="28"/>
          <w:szCs w:val="28"/>
          <w:u w:val="single"/>
        </w:rPr>
        <w:t>similar</w:t>
      </w:r>
      <w:r w:rsidR="0005033B">
        <w:rPr>
          <w:rFonts w:asciiTheme="majorHAnsi" w:hAnsiTheme="majorHAnsi"/>
          <w:sz w:val="28"/>
          <w:szCs w:val="28"/>
        </w:rPr>
        <w:t xml:space="preserve"> to the one that follows.</w:t>
      </w:r>
    </w:p>
    <w:p w:rsidR="004F7E96" w:rsidRDefault="004F7E96" w:rsidP="009011B8">
      <w:pPr>
        <w:spacing w:after="0"/>
        <w:jc w:val="center"/>
        <w:rPr>
          <w:rFonts w:asciiTheme="majorHAnsi" w:hAnsiTheme="majorHAnsi"/>
          <w:b/>
          <w:sz w:val="28"/>
          <w:szCs w:val="28"/>
        </w:rPr>
      </w:pPr>
    </w:p>
    <w:p w:rsidR="009011B8" w:rsidRDefault="009011B8" w:rsidP="009011B8">
      <w:pPr>
        <w:spacing w:after="0"/>
        <w:jc w:val="center"/>
        <w:rPr>
          <w:rFonts w:asciiTheme="majorHAnsi" w:hAnsiTheme="majorHAnsi"/>
          <w:b/>
          <w:sz w:val="28"/>
          <w:szCs w:val="28"/>
        </w:rPr>
      </w:pPr>
      <w:r w:rsidRPr="00507B0B">
        <w:rPr>
          <w:rFonts w:asciiTheme="majorHAnsi" w:hAnsiTheme="majorHAnsi"/>
          <w:b/>
          <w:sz w:val="28"/>
          <w:szCs w:val="28"/>
        </w:rPr>
        <w:t>Read</w:t>
      </w:r>
      <w:r>
        <w:rPr>
          <w:rFonts w:asciiTheme="majorHAnsi" w:hAnsiTheme="majorHAnsi"/>
          <w:b/>
          <w:sz w:val="28"/>
          <w:szCs w:val="28"/>
        </w:rPr>
        <w:t>-</w:t>
      </w:r>
      <w:r w:rsidRPr="00507B0B">
        <w:rPr>
          <w:rFonts w:asciiTheme="majorHAnsi" w:hAnsiTheme="majorHAnsi"/>
          <w:b/>
          <w:sz w:val="28"/>
          <w:szCs w:val="28"/>
        </w:rPr>
        <w:t>to</w:t>
      </w:r>
      <w:r>
        <w:rPr>
          <w:rFonts w:asciiTheme="majorHAnsi" w:hAnsiTheme="majorHAnsi"/>
          <w:b/>
          <w:sz w:val="28"/>
          <w:szCs w:val="28"/>
        </w:rPr>
        <w:t>-</w:t>
      </w:r>
      <w:r w:rsidRPr="00507B0B">
        <w:rPr>
          <w:rFonts w:asciiTheme="majorHAnsi" w:hAnsiTheme="majorHAnsi"/>
          <w:b/>
          <w:sz w:val="28"/>
          <w:szCs w:val="28"/>
        </w:rPr>
        <w:t xml:space="preserve">Self </w:t>
      </w:r>
    </w:p>
    <w:p w:rsidR="009011B8" w:rsidRPr="00E752F4" w:rsidRDefault="009011B8" w:rsidP="009011B8">
      <w:pPr>
        <w:spacing w:after="0"/>
        <w:jc w:val="center"/>
        <w:rPr>
          <w:rFonts w:asciiTheme="majorHAnsi" w:hAnsiTheme="majorHAnsi"/>
          <w:b/>
          <w:color w:val="00B050"/>
          <w:sz w:val="28"/>
          <w:szCs w:val="28"/>
        </w:rPr>
      </w:pPr>
      <w:r w:rsidRPr="00507B0B">
        <w:rPr>
          <w:rFonts w:asciiTheme="majorHAnsi" w:hAnsiTheme="majorHAnsi"/>
          <w:b/>
          <w:sz w:val="28"/>
          <w:szCs w:val="28"/>
        </w:rPr>
        <w:t>Independence</w:t>
      </w:r>
      <w:r w:rsidR="00E752F4">
        <w:rPr>
          <w:rFonts w:asciiTheme="majorHAnsi" w:hAnsiTheme="majorHAnsi"/>
          <w:b/>
          <w:sz w:val="28"/>
          <w:szCs w:val="28"/>
        </w:rPr>
        <w:t xml:space="preserve"> – </w:t>
      </w:r>
      <w:r w:rsidR="00E752F4">
        <w:rPr>
          <w:rFonts w:asciiTheme="majorHAnsi" w:hAnsiTheme="majorHAnsi"/>
          <w:b/>
          <w:color w:val="00B050"/>
          <w:sz w:val="28"/>
          <w:szCs w:val="28"/>
        </w:rPr>
        <w:t>Chart #3</w:t>
      </w:r>
    </w:p>
    <w:p w:rsidR="009011B8" w:rsidRPr="00EE61AF" w:rsidRDefault="009011B8" w:rsidP="009011B8">
      <w:pPr>
        <w:spacing w:after="0"/>
        <w:rPr>
          <w:rFonts w:asciiTheme="majorHAnsi" w:hAnsiTheme="majorHAnsi"/>
          <w:i/>
          <w:sz w:val="28"/>
          <w:szCs w:val="28"/>
        </w:rPr>
      </w:pPr>
      <w:r w:rsidRPr="00EE61AF">
        <w:rPr>
          <w:rFonts w:asciiTheme="majorHAnsi" w:hAnsiTheme="majorHAnsi"/>
          <w:i/>
          <w:sz w:val="28"/>
          <w:szCs w:val="28"/>
        </w:rPr>
        <w:t>Students</w:t>
      </w:r>
    </w:p>
    <w:p w:rsidR="0065677C" w:rsidRPr="00EE61AF" w:rsidRDefault="0065677C" w:rsidP="0065677C">
      <w:pPr>
        <w:pStyle w:val="ListParagraph"/>
        <w:numPr>
          <w:ilvl w:val="0"/>
          <w:numId w:val="9"/>
        </w:numPr>
        <w:spacing w:after="0"/>
        <w:rPr>
          <w:rFonts w:asciiTheme="majorHAnsi" w:hAnsiTheme="majorHAnsi"/>
          <w:sz w:val="28"/>
          <w:szCs w:val="28"/>
        </w:rPr>
      </w:pPr>
      <w:r w:rsidRPr="00EE61AF">
        <w:rPr>
          <w:rFonts w:asciiTheme="majorHAnsi" w:hAnsiTheme="majorHAnsi"/>
          <w:sz w:val="28"/>
          <w:szCs w:val="28"/>
        </w:rPr>
        <w:t>Get started right away</w:t>
      </w:r>
    </w:p>
    <w:p w:rsidR="009011B8" w:rsidRPr="00EE61AF" w:rsidRDefault="009011B8" w:rsidP="009011B8">
      <w:pPr>
        <w:pStyle w:val="ListParagraph"/>
        <w:numPr>
          <w:ilvl w:val="0"/>
          <w:numId w:val="7"/>
        </w:numPr>
        <w:spacing w:after="0"/>
        <w:rPr>
          <w:rFonts w:asciiTheme="majorHAnsi" w:hAnsiTheme="majorHAnsi"/>
          <w:sz w:val="28"/>
          <w:szCs w:val="28"/>
        </w:rPr>
      </w:pPr>
      <w:r w:rsidRPr="00EE61AF">
        <w:rPr>
          <w:rFonts w:asciiTheme="majorHAnsi" w:hAnsiTheme="majorHAnsi"/>
          <w:sz w:val="28"/>
          <w:szCs w:val="28"/>
        </w:rPr>
        <w:t>Stay in one spot</w:t>
      </w:r>
    </w:p>
    <w:p w:rsidR="009011B8" w:rsidRPr="00EE61AF" w:rsidRDefault="009011B8" w:rsidP="009011B8">
      <w:pPr>
        <w:pStyle w:val="ListParagraph"/>
        <w:numPr>
          <w:ilvl w:val="0"/>
          <w:numId w:val="7"/>
        </w:numPr>
        <w:spacing w:after="0"/>
        <w:rPr>
          <w:rFonts w:asciiTheme="majorHAnsi" w:hAnsiTheme="majorHAnsi"/>
          <w:sz w:val="28"/>
          <w:szCs w:val="28"/>
        </w:rPr>
      </w:pPr>
      <w:r w:rsidRPr="00EE61AF">
        <w:rPr>
          <w:rFonts w:asciiTheme="majorHAnsi" w:hAnsiTheme="majorHAnsi"/>
          <w:sz w:val="28"/>
          <w:szCs w:val="28"/>
        </w:rPr>
        <w:t>Read quietly</w:t>
      </w:r>
    </w:p>
    <w:p w:rsidR="009011B8" w:rsidRPr="00EE61AF" w:rsidRDefault="009011B8" w:rsidP="009011B8">
      <w:pPr>
        <w:pStyle w:val="ListParagraph"/>
        <w:numPr>
          <w:ilvl w:val="0"/>
          <w:numId w:val="7"/>
        </w:numPr>
        <w:spacing w:after="0"/>
        <w:rPr>
          <w:rFonts w:asciiTheme="majorHAnsi" w:hAnsiTheme="majorHAnsi"/>
          <w:sz w:val="28"/>
          <w:szCs w:val="28"/>
        </w:rPr>
      </w:pPr>
      <w:r w:rsidRPr="00EE61AF">
        <w:rPr>
          <w:rFonts w:asciiTheme="majorHAnsi" w:hAnsiTheme="majorHAnsi"/>
          <w:sz w:val="28"/>
          <w:szCs w:val="28"/>
        </w:rPr>
        <w:t>Work on stamina</w:t>
      </w:r>
    </w:p>
    <w:p w:rsidR="0065677C" w:rsidRPr="00EE61AF" w:rsidRDefault="0065677C" w:rsidP="0065677C">
      <w:pPr>
        <w:pStyle w:val="ListParagraph"/>
        <w:numPr>
          <w:ilvl w:val="0"/>
          <w:numId w:val="7"/>
        </w:numPr>
        <w:spacing w:after="0"/>
        <w:rPr>
          <w:rFonts w:asciiTheme="majorHAnsi" w:hAnsiTheme="majorHAnsi"/>
          <w:sz w:val="28"/>
          <w:szCs w:val="28"/>
        </w:rPr>
      </w:pPr>
      <w:r w:rsidRPr="00EE61AF">
        <w:rPr>
          <w:rFonts w:asciiTheme="majorHAnsi" w:hAnsiTheme="majorHAnsi"/>
          <w:sz w:val="28"/>
          <w:szCs w:val="28"/>
        </w:rPr>
        <w:t>Read the whole time</w:t>
      </w:r>
    </w:p>
    <w:p w:rsidR="009011B8" w:rsidRDefault="009011B8" w:rsidP="009011B8">
      <w:pPr>
        <w:spacing w:after="0"/>
        <w:rPr>
          <w:rFonts w:asciiTheme="majorHAnsi" w:hAnsiTheme="majorHAnsi"/>
          <w:b/>
          <w:sz w:val="28"/>
          <w:szCs w:val="28"/>
        </w:rPr>
      </w:pPr>
    </w:p>
    <w:p w:rsidR="009011B8" w:rsidRPr="00EE61AF" w:rsidRDefault="009011B8" w:rsidP="009011B8">
      <w:pPr>
        <w:spacing w:after="0"/>
        <w:rPr>
          <w:rFonts w:asciiTheme="majorHAnsi" w:hAnsiTheme="majorHAnsi"/>
          <w:i/>
          <w:sz w:val="28"/>
          <w:szCs w:val="28"/>
        </w:rPr>
      </w:pPr>
      <w:r w:rsidRPr="00EE61AF">
        <w:rPr>
          <w:rFonts w:asciiTheme="majorHAnsi" w:hAnsiTheme="majorHAnsi"/>
          <w:i/>
          <w:sz w:val="28"/>
          <w:szCs w:val="28"/>
        </w:rPr>
        <w:t>Teacher</w:t>
      </w:r>
    </w:p>
    <w:p w:rsidR="009011B8" w:rsidRPr="00EE61AF" w:rsidRDefault="009011B8" w:rsidP="009011B8">
      <w:pPr>
        <w:pStyle w:val="ListParagraph"/>
        <w:numPr>
          <w:ilvl w:val="0"/>
          <w:numId w:val="8"/>
        </w:numPr>
        <w:spacing w:after="0"/>
        <w:rPr>
          <w:rFonts w:asciiTheme="majorHAnsi" w:hAnsiTheme="majorHAnsi"/>
          <w:sz w:val="28"/>
          <w:szCs w:val="28"/>
        </w:rPr>
      </w:pPr>
      <w:r w:rsidRPr="00EE61AF">
        <w:rPr>
          <w:rFonts w:asciiTheme="majorHAnsi" w:hAnsiTheme="majorHAnsi"/>
          <w:sz w:val="28"/>
          <w:szCs w:val="28"/>
        </w:rPr>
        <w:t>Work with groups of students</w:t>
      </w:r>
    </w:p>
    <w:p w:rsidR="009011B8" w:rsidRPr="00EE61AF" w:rsidRDefault="009011B8" w:rsidP="009011B8">
      <w:pPr>
        <w:pStyle w:val="ListParagraph"/>
        <w:numPr>
          <w:ilvl w:val="0"/>
          <w:numId w:val="8"/>
        </w:numPr>
        <w:spacing w:after="0"/>
        <w:rPr>
          <w:rFonts w:asciiTheme="majorHAnsi" w:hAnsiTheme="majorHAnsi"/>
          <w:sz w:val="28"/>
          <w:szCs w:val="28"/>
        </w:rPr>
      </w:pPr>
      <w:r w:rsidRPr="00EE61AF">
        <w:rPr>
          <w:rFonts w:asciiTheme="majorHAnsi" w:hAnsiTheme="majorHAnsi"/>
          <w:sz w:val="28"/>
          <w:szCs w:val="28"/>
        </w:rPr>
        <w:t>Listen to children read</w:t>
      </w:r>
    </w:p>
    <w:p w:rsidR="009011B8" w:rsidRPr="00EE61AF" w:rsidRDefault="009011B8" w:rsidP="009011B8">
      <w:pPr>
        <w:pStyle w:val="ListParagraph"/>
        <w:numPr>
          <w:ilvl w:val="0"/>
          <w:numId w:val="8"/>
        </w:numPr>
        <w:spacing w:after="0"/>
        <w:rPr>
          <w:rFonts w:asciiTheme="majorHAnsi" w:hAnsiTheme="majorHAnsi"/>
          <w:sz w:val="28"/>
          <w:szCs w:val="28"/>
        </w:rPr>
      </w:pPr>
      <w:r w:rsidRPr="00EE61AF">
        <w:rPr>
          <w:rFonts w:asciiTheme="majorHAnsi" w:hAnsiTheme="majorHAnsi"/>
          <w:sz w:val="28"/>
          <w:szCs w:val="28"/>
        </w:rPr>
        <w:t>Help students with reading</w:t>
      </w:r>
    </w:p>
    <w:p w:rsidR="009011B8" w:rsidRDefault="009011B8" w:rsidP="009011B8">
      <w:pPr>
        <w:spacing w:after="0"/>
        <w:rPr>
          <w:rFonts w:asciiTheme="majorHAnsi" w:hAnsiTheme="majorHAnsi"/>
          <w:b/>
          <w:sz w:val="28"/>
          <w:szCs w:val="28"/>
        </w:rPr>
      </w:pPr>
    </w:p>
    <w:p w:rsidR="008C14B1" w:rsidRDefault="0065677C" w:rsidP="009011B8">
      <w:pPr>
        <w:spacing w:after="0"/>
        <w:rPr>
          <w:rFonts w:asciiTheme="majorHAnsi" w:hAnsiTheme="majorHAnsi"/>
          <w:sz w:val="28"/>
          <w:szCs w:val="28"/>
        </w:rPr>
      </w:pPr>
      <w:r>
        <w:rPr>
          <w:rFonts w:asciiTheme="majorHAnsi" w:hAnsiTheme="majorHAnsi"/>
          <w:sz w:val="28"/>
          <w:szCs w:val="28"/>
        </w:rPr>
        <w:t xml:space="preserve">Pick a student to get his book box, find a spot to read, and model </w:t>
      </w:r>
      <w:r w:rsidR="008C14B1">
        <w:rPr>
          <w:rFonts w:asciiTheme="majorHAnsi" w:hAnsiTheme="majorHAnsi"/>
          <w:sz w:val="28"/>
          <w:szCs w:val="28"/>
        </w:rPr>
        <w:t xml:space="preserve">Read-to-Self </w:t>
      </w:r>
      <w:r>
        <w:rPr>
          <w:rFonts w:asciiTheme="majorHAnsi" w:hAnsiTheme="majorHAnsi"/>
          <w:sz w:val="28"/>
          <w:szCs w:val="28"/>
        </w:rPr>
        <w:t xml:space="preserve">correctly. As the student reads, go over the student tasks on the chart </w:t>
      </w:r>
      <w:r w:rsidR="008C14B1">
        <w:rPr>
          <w:rFonts w:asciiTheme="majorHAnsi" w:hAnsiTheme="majorHAnsi"/>
          <w:sz w:val="28"/>
          <w:szCs w:val="28"/>
        </w:rPr>
        <w:t xml:space="preserve">with the class </w:t>
      </w:r>
      <w:r>
        <w:rPr>
          <w:rFonts w:asciiTheme="majorHAnsi" w:hAnsiTheme="majorHAnsi"/>
          <w:sz w:val="28"/>
          <w:szCs w:val="28"/>
        </w:rPr>
        <w:t xml:space="preserve">and discuss if the student is correctly completing </w:t>
      </w:r>
      <w:r w:rsidR="008C14B1">
        <w:rPr>
          <w:rFonts w:asciiTheme="majorHAnsi" w:hAnsiTheme="majorHAnsi"/>
          <w:sz w:val="28"/>
          <w:szCs w:val="28"/>
        </w:rPr>
        <w:t>each</w:t>
      </w:r>
      <w:r>
        <w:rPr>
          <w:rFonts w:asciiTheme="majorHAnsi" w:hAnsiTheme="majorHAnsi"/>
          <w:sz w:val="28"/>
          <w:szCs w:val="28"/>
        </w:rPr>
        <w:t xml:space="preserve"> task. </w:t>
      </w:r>
      <w:r w:rsidR="008C14B1">
        <w:rPr>
          <w:rFonts w:asciiTheme="majorHAnsi" w:hAnsiTheme="majorHAnsi"/>
          <w:sz w:val="28"/>
          <w:szCs w:val="28"/>
        </w:rPr>
        <w:t xml:space="preserve">Next, choose a “challenging” student to model Read-to-Self incorrectly. Again – with the </w:t>
      </w:r>
      <w:r w:rsidR="008C14B1">
        <w:rPr>
          <w:rFonts w:asciiTheme="majorHAnsi" w:hAnsiTheme="majorHAnsi"/>
          <w:sz w:val="28"/>
          <w:szCs w:val="28"/>
        </w:rPr>
        <w:lastRenderedPageBreak/>
        <w:t xml:space="preserve">class - compare the tasks to the student’s behaviors. Call student back to group and ask him/her to now model Read-to-Self correctly. Compare tasks on chart to student’s behaviors; call him back to group and PRAISE his positive behavior modeling. If he gets off track at some point down the road (and he will) tell him you know he CAN read-to-self successfully because you remember when he modeled it so well. </w:t>
      </w:r>
    </w:p>
    <w:p w:rsidR="008C14B1" w:rsidRDefault="008C14B1" w:rsidP="009011B8">
      <w:pPr>
        <w:spacing w:after="0"/>
        <w:rPr>
          <w:rFonts w:asciiTheme="majorHAnsi" w:hAnsiTheme="majorHAnsi"/>
          <w:sz w:val="28"/>
          <w:szCs w:val="28"/>
        </w:rPr>
      </w:pPr>
    </w:p>
    <w:p w:rsidR="008C14B1" w:rsidRPr="00EE61AF" w:rsidRDefault="008C14B1" w:rsidP="009011B8">
      <w:pPr>
        <w:spacing w:after="0"/>
        <w:rPr>
          <w:rFonts w:asciiTheme="majorHAnsi" w:hAnsiTheme="majorHAnsi"/>
          <w:b/>
          <w:sz w:val="28"/>
          <w:szCs w:val="28"/>
        </w:rPr>
      </w:pPr>
      <w:r w:rsidRPr="00EE61AF">
        <w:rPr>
          <w:rFonts w:asciiTheme="majorHAnsi" w:hAnsiTheme="majorHAnsi"/>
          <w:b/>
          <w:sz w:val="28"/>
          <w:szCs w:val="28"/>
        </w:rPr>
        <w:t>PRACTICING READ TO SELF – THE THREE-MINUTE START</w:t>
      </w:r>
    </w:p>
    <w:p w:rsidR="00227C15" w:rsidRDefault="0088611B" w:rsidP="00CB701B">
      <w:pPr>
        <w:spacing w:after="0"/>
        <w:rPr>
          <w:rFonts w:asciiTheme="majorHAnsi" w:hAnsiTheme="majorHAnsi"/>
          <w:sz w:val="28"/>
          <w:szCs w:val="28"/>
        </w:rPr>
      </w:pPr>
      <w:r>
        <w:rPr>
          <w:rFonts w:asciiTheme="majorHAnsi" w:hAnsiTheme="majorHAnsi"/>
          <w:sz w:val="28"/>
          <w:szCs w:val="28"/>
        </w:rPr>
        <w:t xml:space="preserve">“Boys and girls please get your book box and then come back to the gathering space. We are going to find out where to sit during Read to </w:t>
      </w:r>
      <w:proofErr w:type="gramStart"/>
      <w:r>
        <w:rPr>
          <w:rFonts w:asciiTheme="majorHAnsi" w:hAnsiTheme="majorHAnsi"/>
          <w:sz w:val="28"/>
          <w:szCs w:val="28"/>
        </w:rPr>
        <w:t>Self</w:t>
      </w:r>
      <w:proofErr w:type="gramEnd"/>
      <w:r>
        <w:rPr>
          <w:rFonts w:asciiTheme="majorHAnsi" w:hAnsiTheme="majorHAnsi"/>
          <w:sz w:val="28"/>
          <w:szCs w:val="28"/>
        </w:rPr>
        <w:t>, and we will practice for just three minutes.</w:t>
      </w:r>
      <w:r w:rsidR="00142F47">
        <w:rPr>
          <w:rFonts w:asciiTheme="majorHAnsi" w:hAnsiTheme="majorHAnsi"/>
          <w:sz w:val="28"/>
          <w:szCs w:val="28"/>
        </w:rPr>
        <w:t xml:space="preserve"> </w:t>
      </w:r>
      <w:r w:rsidR="007818D9">
        <w:rPr>
          <w:rFonts w:asciiTheme="majorHAnsi" w:hAnsiTheme="majorHAnsi"/>
          <w:sz w:val="28"/>
          <w:szCs w:val="28"/>
        </w:rPr>
        <w:t xml:space="preserve">We are practicing for only 3 minutes because we are working to help you build your stamina and to train your bodies and brains to do Read to </w:t>
      </w:r>
      <w:proofErr w:type="gramStart"/>
      <w:r w:rsidR="007818D9">
        <w:rPr>
          <w:rFonts w:asciiTheme="majorHAnsi" w:hAnsiTheme="majorHAnsi"/>
          <w:sz w:val="28"/>
          <w:szCs w:val="28"/>
        </w:rPr>
        <w:t>Self</w:t>
      </w:r>
      <w:proofErr w:type="gramEnd"/>
      <w:r w:rsidR="007818D9">
        <w:rPr>
          <w:rFonts w:asciiTheme="majorHAnsi" w:hAnsiTheme="majorHAnsi"/>
          <w:sz w:val="28"/>
          <w:szCs w:val="28"/>
        </w:rPr>
        <w:t xml:space="preserve"> the appropriate way. Building your stamina each day will help you all year long as we work toward becoming better readers who love to read.”</w:t>
      </w:r>
    </w:p>
    <w:p w:rsidR="007818D9" w:rsidRDefault="007818D9" w:rsidP="00CB701B">
      <w:pPr>
        <w:spacing w:after="0"/>
        <w:rPr>
          <w:rFonts w:asciiTheme="majorHAnsi" w:hAnsiTheme="majorHAnsi"/>
          <w:sz w:val="28"/>
          <w:szCs w:val="28"/>
        </w:rPr>
      </w:pPr>
    </w:p>
    <w:p w:rsidR="0023722B" w:rsidRPr="00C9340F" w:rsidRDefault="007818D9" w:rsidP="0023722B">
      <w:pPr>
        <w:spacing w:after="0"/>
        <w:rPr>
          <w:rFonts w:asciiTheme="majorHAnsi" w:hAnsiTheme="majorHAnsi"/>
          <w:sz w:val="28"/>
          <w:szCs w:val="28"/>
        </w:rPr>
      </w:pPr>
      <w:r>
        <w:rPr>
          <w:rFonts w:asciiTheme="majorHAnsi" w:hAnsiTheme="majorHAnsi"/>
          <w:sz w:val="28"/>
          <w:szCs w:val="28"/>
        </w:rPr>
        <w:t xml:space="preserve">Take children (carrying their book box), one at a time, and place them around the room at least an arm’s length apart. (Because you are training their muscle memories at this point, it is critical that they practice with correct behaviors.) </w:t>
      </w:r>
      <w:r w:rsidR="003579F9">
        <w:rPr>
          <w:rFonts w:asciiTheme="majorHAnsi" w:hAnsiTheme="majorHAnsi"/>
          <w:sz w:val="28"/>
          <w:szCs w:val="28"/>
        </w:rPr>
        <w:t xml:space="preserve">While the kids read, the teacher stays at the guided reading or assessment spot, away from the readers. Do not approach (or reproach) any child, or even make eye contact! </w:t>
      </w:r>
      <w:r>
        <w:rPr>
          <w:rFonts w:asciiTheme="majorHAnsi" w:hAnsiTheme="majorHAnsi"/>
          <w:sz w:val="28"/>
          <w:szCs w:val="28"/>
        </w:rPr>
        <w:t xml:space="preserve">When the </w:t>
      </w:r>
      <w:r>
        <w:rPr>
          <w:rFonts w:asciiTheme="majorHAnsi" w:hAnsiTheme="majorHAnsi"/>
          <w:b/>
          <w:sz w:val="28"/>
          <w:szCs w:val="28"/>
        </w:rPr>
        <w:t xml:space="preserve">first </w:t>
      </w:r>
      <w:r>
        <w:rPr>
          <w:rFonts w:asciiTheme="majorHAnsi" w:hAnsiTheme="majorHAnsi"/>
          <w:sz w:val="28"/>
          <w:szCs w:val="28"/>
        </w:rPr>
        <w:t xml:space="preserve">child loses focus (or after 3 minutes – whichever comes first), call the group back to the gathering space. MAKE </w:t>
      </w:r>
      <w:r w:rsidR="003579F9">
        <w:rPr>
          <w:rFonts w:asciiTheme="majorHAnsi" w:hAnsiTheme="majorHAnsi"/>
          <w:sz w:val="28"/>
          <w:szCs w:val="28"/>
        </w:rPr>
        <w:t xml:space="preserve">NO </w:t>
      </w:r>
      <w:r>
        <w:rPr>
          <w:rFonts w:asciiTheme="majorHAnsi" w:hAnsiTheme="majorHAnsi"/>
          <w:sz w:val="28"/>
          <w:szCs w:val="28"/>
        </w:rPr>
        <w:t>REFERENCE TO THE STUDENT</w:t>
      </w:r>
      <w:r w:rsidR="003579F9">
        <w:rPr>
          <w:rFonts w:asciiTheme="majorHAnsi" w:hAnsiTheme="majorHAnsi"/>
          <w:sz w:val="28"/>
          <w:szCs w:val="28"/>
        </w:rPr>
        <w:t xml:space="preserve"> </w:t>
      </w:r>
      <w:r>
        <w:rPr>
          <w:rFonts w:asciiTheme="majorHAnsi" w:hAnsiTheme="majorHAnsi"/>
          <w:sz w:val="28"/>
          <w:szCs w:val="28"/>
        </w:rPr>
        <w:t xml:space="preserve">WHO FAILED TO MAINTAIN FOCUS FOR THE 3-MINUTE PERIOD. </w:t>
      </w:r>
    </w:p>
    <w:p w:rsidR="007818D9" w:rsidRDefault="007818D9" w:rsidP="00CB701B">
      <w:pPr>
        <w:spacing w:after="0"/>
        <w:rPr>
          <w:rFonts w:asciiTheme="majorHAnsi" w:hAnsiTheme="majorHAnsi"/>
          <w:sz w:val="28"/>
          <w:szCs w:val="28"/>
        </w:rPr>
      </w:pPr>
    </w:p>
    <w:p w:rsidR="007971DD" w:rsidRDefault="007971DD" w:rsidP="00CB701B">
      <w:pPr>
        <w:spacing w:after="0"/>
        <w:rPr>
          <w:rFonts w:asciiTheme="majorHAnsi" w:hAnsiTheme="majorHAnsi"/>
          <w:b/>
          <w:sz w:val="28"/>
          <w:szCs w:val="28"/>
        </w:rPr>
      </w:pPr>
      <w:r>
        <w:rPr>
          <w:rFonts w:asciiTheme="majorHAnsi" w:hAnsiTheme="majorHAnsi"/>
          <w:b/>
          <w:sz w:val="28"/>
          <w:szCs w:val="28"/>
        </w:rPr>
        <w:t>CHECKING BACK IN</w:t>
      </w:r>
    </w:p>
    <w:p w:rsidR="00455879" w:rsidRDefault="007971DD" w:rsidP="0023722B">
      <w:pPr>
        <w:spacing w:after="0"/>
        <w:rPr>
          <w:rFonts w:asciiTheme="majorHAnsi" w:hAnsiTheme="majorHAnsi"/>
          <w:sz w:val="28"/>
          <w:szCs w:val="28"/>
        </w:rPr>
      </w:pPr>
      <w:proofErr w:type="gramStart"/>
      <w:r>
        <w:rPr>
          <w:rFonts w:asciiTheme="majorHAnsi" w:hAnsiTheme="majorHAnsi"/>
          <w:sz w:val="28"/>
          <w:szCs w:val="28"/>
        </w:rPr>
        <w:t>Direct attention to</w:t>
      </w:r>
      <w:r w:rsidR="0023722B">
        <w:rPr>
          <w:rFonts w:asciiTheme="majorHAnsi" w:hAnsiTheme="majorHAnsi"/>
          <w:sz w:val="28"/>
          <w:szCs w:val="28"/>
        </w:rPr>
        <w:t xml:space="preserve"> the</w:t>
      </w:r>
      <w:r>
        <w:rPr>
          <w:rFonts w:asciiTheme="majorHAnsi" w:hAnsiTheme="majorHAnsi"/>
          <w:sz w:val="28"/>
          <w:szCs w:val="28"/>
        </w:rPr>
        <w:t xml:space="preserve"> I-Chart.</w:t>
      </w:r>
      <w:proofErr w:type="gramEnd"/>
      <w:r>
        <w:rPr>
          <w:rFonts w:asciiTheme="majorHAnsi" w:hAnsiTheme="majorHAnsi"/>
          <w:sz w:val="28"/>
          <w:szCs w:val="28"/>
        </w:rPr>
        <w:t xml:space="preserve"> </w:t>
      </w:r>
      <w:r w:rsidR="0023722B">
        <w:rPr>
          <w:rFonts w:asciiTheme="majorHAnsi" w:hAnsiTheme="majorHAnsi"/>
          <w:sz w:val="28"/>
          <w:szCs w:val="28"/>
        </w:rPr>
        <w:t>Children u</w:t>
      </w:r>
      <w:r>
        <w:rPr>
          <w:rFonts w:asciiTheme="majorHAnsi" w:hAnsiTheme="majorHAnsi"/>
          <w:sz w:val="28"/>
          <w:szCs w:val="28"/>
        </w:rPr>
        <w:t xml:space="preserve">se </w:t>
      </w:r>
      <w:r w:rsidR="0023722B">
        <w:rPr>
          <w:rFonts w:asciiTheme="majorHAnsi" w:hAnsiTheme="majorHAnsi"/>
          <w:sz w:val="28"/>
          <w:szCs w:val="28"/>
        </w:rPr>
        <w:t xml:space="preserve">the </w:t>
      </w:r>
      <w:r>
        <w:rPr>
          <w:rFonts w:asciiTheme="majorHAnsi" w:hAnsiTheme="majorHAnsi"/>
          <w:sz w:val="28"/>
          <w:szCs w:val="28"/>
        </w:rPr>
        <w:t xml:space="preserve">thumb-up or thumb-sideways </w:t>
      </w:r>
      <w:r w:rsidR="0023722B">
        <w:rPr>
          <w:rFonts w:asciiTheme="majorHAnsi" w:hAnsiTheme="majorHAnsi"/>
          <w:sz w:val="28"/>
          <w:szCs w:val="28"/>
        </w:rPr>
        <w:t xml:space="preserve">indicator as they look at </w:t>
      </w:r>
      <w:r w:rsidR="004F1C55">
        <w:rPr>
          <w:rFonts w:asciiTheme="majorHAnsi" w:hAnsiTheme="majorHAnsi"/>
          <w:sz w:val="28"/>
          <w:szCs w:val="28"/>
        </w:rPr>
        <w:t>the</w:t>
      </w:r>
      <w:r>
        <w:rPr>
          <w:rFonts w:asciiTheme="majorHAnsi" w:hAnsiTheme="majorHAnsi"/>
          <w:sz w:val="28"/>
          <w:szCs w:val="28"/>
        </w:rPr>
        <w:t xml:space="preserve"> student behavior</w:t>
      </w:r>
      <w:r w:rsidR="004F1C55">
        <w:rPr>
          <w:rFonts w:asciiTheme="majorHAnsi" w:hAnsiTheme="majorHAnsi"/>
          <w:sz w:val="28"/>
          <w:szCs w:val="28"/>
        </w:rPr>
        <w:t>s</w:t>
      </w:r>
      <w:r>
        <w:rPr>
          <w:rFonts w:asciiTheme="majorHAnsi" w:hAnsiTheme="majorHAnsi"/>
          <w:sz w:val="28"/>
          <w:szCs w:val="28"/>
        </w:rPr>
        <w:t xml:space="preserve"> on the chart</w:t>
      </w:r>
      <w:r w:rsidR="0023722B">
        <w:rPr>
          <w:rFonts w:asciiTheme="majorHAnsi" w:hAnsiTheme="majorHAnsi"/>
          <w:sz w:val="28"/>
          <w:szCs w:val="28"/>
        </w:rPr>
        <w:t>.</w:t>
      </w:r>
      <w:r>
        <w:rPr>
          <w:rFonts w:asciiTheme="majorHAnsi" w:hAnsiTheme="majorHAnsi"/>
          <w:sz w:val="28"/>
          <w:szCs w:val="28"/>
        </w:rPr>
        <w:t xml:space="preserve"> </w:t>
      </w:r>
      <w:r w:rsidR="0023722B">
        <w:rPr>
          <w:rFonts w:asciiTheme="majorHAnsi" w:hAnsiTheme="majorHAnsi"/>
          <w:sz w:val="28"/>
          <w:szCs w:val="28"/>
        </w:rPr>
        <w:t>“Would anyone like to share a celebration of what went well during our first practice? Before we practice again, are there any changes you think we need to make?” (</w:t>
      </w:r>
      <w:r w:rsidR="004F1C55" w:rsidRPr="004F1C55">
        <w:rPr>
          <w:rFonts w:asciiTheme="majorHAnsi" w:hAnsiTheme="majorHAnsi"/>
          <w:color w:val="C00000"/>
          <w:sz w:val="28"/>
          <w:szCs w:val="28"/>
          <w:u w:val="single"/>
        </w:rPr>
        <w:t xml:space="preserve">The class brainstorms ways to </w:t>
      </w:r>
      <w:r w:rsidR="0023722B" w:rsidRPr="004F1C55">
        <w:rPr>
          <w:rFonts w:asciiTheme="majorHAnsi" w:hAnsiTheme="majorHAnsi"/>
          <w:color w:val="C00000"/>
          <w:sz w:val="28"/>
          <w:szCs w:val="28"/>
          <w:u w:val="single"/>
        </w:rPr>
        <w:t>correct inappropriate behaviors</w:t>
      </w:r>
      <w:r w:rsidR="0023722B" w:rsidRPr="004F1C55">
        <w:rPr>
          <w:rFonts w:asciiTheme="majorHAnsi" w:hAnsiTheme="majorHAnsi"/>
          <w:color w:val="C00000"/>
          <w:sz w:val="28"/>
          <w:szCs w:val="28"/>
        </w:rPr>
        <w:t>;</w:t>
      </w:r>
      <w:r w:rsidR="0023722B">
        <w:rPr>
          <w:rFonts w:asciiTheme="majorHAnsi" w:hAnsiTheme="majorHAnsi"/>
          <w:sz w:val="28"/>
          <w:szCs w:val="28"/>
        </w:rPr>
        <w:t xml:space="preserve"> </w:t>
      </w:r>
      <w:r w:rsidR="004F1C55">
        <w:rPr>
          <w:rFonts w:asciiTheme="majorHAnsi" w:hAnsiTheme="majorHAnsi"/>
          <w:sz w:val="28"/>
          <w:szCs w:val="28"/>
        </w:rPr>
        <w:t xml:space="preserve">we </w:t>
      </w:r>
      <w:r w:rsidR="0023722B">
        <w:rPr>
          <w:rFonts w:asciiTheme="majorHAnsi" w:hAnsiTheme="majorHAnsi"/>
          <w:sz w:val="28"/>
          <w:szCs w:val="28"/>
        </w:rPr>
        <w:t>do not name or reprimand individual children – not even the class “pain-in-the-butt.”)</w:t>
      </w:r>
      <w:r w:rsidR="00455879">
        <w:rPr>
          <w:rFonts w:asciiTheme="majorHAnsi" w:hAnsiTheme="majorHAnsi"/>
          <w:sz w:val="28"/>
          <w:szCs w:val="28"/>
        </w:rPr>
        <w:t xml:space="preserve"> “Do we need to add anything to our chart before we practice again?”</w:t>
      </w:r>
    </w:p>
    <w:p w:rsidR="00455879" w:rsidRDefault="00455879" w:rsidP="0023722B">
      <w:pPr>
        <w:spacing w:after="0"/>
        <w:rPr>
          <w:rFonts w:asciiTheme="majorHAnsi" w:hAnsiTheme="majorHAnsi"/>
          <w:sz w:val="28"/>
          <w:szCs w:val="28"/>
        </w:rPr>
      </w:pPr>
    </w:p>
    <w:p w:rsidR="00455879" w:rsidRDefault="00455879" w:rsidP="0023722B">
      <w:pPr>
        <w:spacing w:after="0"/>
        <w:rPr>
          <w:rFonts w:asciiTheme="majorHAnsi" w:hAnsiTheme="majorHAnsi"/>
          <w:b/>
          <w:sz w:val="28"/>
          <w:szCs w:val="28"/>
        </w:rPr>
      </w:pPr>
      <w:r w:rsidRPr="00455879">
        <w:rPr>
          <w:rFonts w:asciiTheme="majorHAnsi" w:hAnsiTheme="majorHAnsi"/>
          <w:b/>
          <w:sz w:val="28"/>
          <w:szCs w:val="28"/>
        </w:rPr>
        <w:t>THREE MORE MINUTES OF PRACTICE AND CHECK-IN</w:t>
      </w:r>
    </w:p>
    <w:p w:rsidR="00C469A0" w:rsidRDefault="00455879" w:rsidP="0023722B">
      <w:pPr>
        <w:spacing w:after="0"/>
        <w:rPr>
          <w:rFonts w:asciiTheme="majorHAnsi" w:hAnsiTheme="majorHAnsi"/>
          <w:sz w:val="28"/>
          <w:szCs w:val="28"/>
        </w:rPr>
      </w:pPr>
      <w:r>
        <w:rPr>
          <w:rFonts w:asciiTheme="majorHAnsi" w:hAnsiTheme="majorHAnsi"/>
          <w:sz w:val="28"/>
          <w:szCs w:val="28"/>
        </w:rPr>
        <w:t>Escort each child</w:t>
      </w:r>
      <w:r w:rsidR="0023722B" w:rsidRPr="00455879">
        <w:rPr>
          <w:rFonts w:asciiTheme="majorHAnsi" w:hAnsiTheme="majorHAnsi"/>
          <w:b/>
          <w:sz w:val="28"/>
          <w:szCs w:val="28"/>
        </w:rPr>
        <w:t xml:space="preserve"> </w:t>
      </w:r>
      <w:r>
        <w:rPr>
          <w:rFonts w:asciiTheme="majorHAnsi" w:hAnsiTheme="majorHAnsi"/>
          <w:sz w:val="28"/>
          <w:szCs w:val="28"/>
        </w:rPr>
        <w:t>to a different spot for this Read-to-Self practice. It is important that kids not always sit in the same spot when we are training their muscle memories</w:t>
      </w:r>
      <w:r w:rsidR="00C469A0">
        <w:rPr>
          <w:rFonts w:asciiTheme="majorHAnsi" w:hAnsiTheme="majorHAnsi"/>
          <w:sz w:val="28"/>
          <w:szCs w:val="28"/>
        </w:rPr>
        <w:t>, because doing so might anchor their good behavior to that certain spot. Having children experience success in places throughout the room sets them up for positive results wherever they sit as the year goes on.</w:t>
      </w:r>
    </w:p>
    <w:p w:rsidR="00C469A0" w:rsidRDefault="00C469A0" w:rsidP="0023722B">
      <w:pPr>
        <w:spacing w:after="0"/>
        <w:rPr>
          <w:rFonts w:asciiTheme="majorHAnsi" w:hAnsiTheme="majorHAnsi"/>
          <w:sz w:val="28"/>
          <w:szCs w:val="28"/>
        </w:rPr>
      </w:pPr>
    </w:p>
    <w:p w:rsidR="0023722B" w:rsidRDefault="00C469A0" w:rsidP="0023722B">
      <w:pPr>
        <w:spacing w:after="0"/>
        <w:rPr>
          <w:rFonts w:asciiTheme="majorHAnsi" w:hAnsiTheme="majorHAnsi"/>
          <w:sz w:val="28"/>
          <w:szCs w:val="28"/>
        </w:rPr>
      </w:pPr>
      <w:r>
        <w:rPr>
          <w:rFonts w:asciiTheme="majorHAnsi" w:hAnsiTheme="majorHAnsi"/>
          <w:sz w:val="28"/>
          <w:szCs w:val="28"/>
        </w:rPr>
        <w:t>After 3 minutes (or a child loses focus) call them back to the gathering space and repeat the check-in procedure as discussed earlier.</w:t>
      </w:r>
      <w:r w:rsidR="0023722B" w:rsidRPr="00455879">
        <w:rPr>
          <w:rFonts w:asciiTheme="majorHAnsi" w:hAnsiTheme="majorHAnsi"/>
          <w:b/>
          <w:sz w:val="28"/>
          <w:szCs w:val="28"/>
        </w:rPr>
        <w:t xml:space="preserve"> </w:t>
      </w:r>
      <w:r>
        <w:rPr>
          <w:rFonts w:asciiTheme="majorHAnsi" w:hAnsiTheme="majorHAnsi"/>
          <w:sz w:val="28"/>
          <w:szCs w:val="28"/>
        </w:rPr>
        <w:t>This practice and reflection process can be used just once on the first day, or repeated as many as three or four times – depending on your schedule and the children’s stamina.</w:t>
      </w:r>
    </w:p>
    <w:p w:rsidR="00C469A0" w:rsidRDefault="00C469A0" w:rsidP="0023722B">
      <w:pPr>
        <w:spacing w:after="0"/>
        <w:rPr>
          <w:rFonts w:asciiTheme="majorHAnsi" w:hAnsiTheme="majorHAnsi"/>
          <w:b/>
          <w:sz w:val="28"/>
          <w:szCs w:val="28"/>
        </w:rPr>
      </w:pPr>
    </w:p>
    <w:p w:rsidR="00C469A0" w:rsidRDefault="00C469A0" w:rsidP="0023722B">
      <w:pPr>
        <w:spacing w:after="0"/>
        <w:rPr>
          <w:rFonts w:asciiTheme="majorHAnsi" w:hAnsiTheme="majorHAnsi"/>
          <w:b/>
          <w:sz w:val="28"/>
          <w:szCs w:val="28"/>
        </w:rPr>
      </w:pPr>
      <w:r>
        <w:rPr>
          <w:rFonts w:asciiTheme="majorHAnsi" w:hAnsiTheme="majorHAnsi"/>
          <w:b/>
          <w:sz w:val="28"/>
          <w:szCs w:val="28"/>
        </w:rPr>
        <w:t>REVIEW THE LESSON</w:t>
      </w:r>
    </w:p>
    <w:p w:rsidR="00495856" w:rsidRDefault="00495856" w:rsidP="0023722B">
      <w:pPr>
        <w:spacing w:after="0"/>
        <w:rPr>
          <w:rFonts w:asciiTheme="majorHAnsi" w:hAnsiTheme="majorHAnsi"/>
          <w:sz w:val="28"/>
          <w:szCs w:val="28"/>
        </w:rPr>
      </w:pPr>
      <w:r>
        <w:rPr>
          <w:rFonts w:asciiTheme="majorHAnsi" w:hAnsiTheme="majorHAnsi"/>
          <w:sz w:val="28"/>
          <w:szCs w:val="28"/>
        </w:rPr>
        <w:t>Review this first lesson a</w:t>
      </w:r>
      <w:r w:rsidR="00BA2D0B">
        <w:rPr>
          <w:rFonts w:asciiTheme="majorHAnsi" w:hAnsiTheme="majorHAnsi"/>
          <w:sz w:val="28"/>
          <w:szCs w:val="28"/>
        </w:rPr>
        <w:t>t</w:t>
      </w:r>
      <w:r>
        <w:rPr>
          <w:rFonts w:asciiTheme="majorHAnsi" w:hAnsiTheme="majorHAnsi"/>
          <w:sz w:val="28"/>
          <w:szCs w:val="28"/>
        </w:rPr>
        <w:t xml:space="preserve"> the end of the first day</w:t>
      </w:r>
      <w:r w:rsidR="00BA2D0B">
        <w:rPr>
          <w:rFonts w:asciiTheme="majorHAnsi" w:hAnsiTheme="majorHAnsi"/>
          <w:sz w:val="28"/>
          <w:szCs w:val="28"/>
        </w:rPr>
        <w:t>. You’ll be tempted to skip it (in the hectic rush that accompanies every new school year), but don’t.</w:t>
      </w:r>
      <w:r w:rsidR="00243A90">
        <w:rPr>
          <w:rFonts w:asciiTheme="majorHAnsi" w:hAnsiTheme="majorHAnsi"/>
          <w:sz w:val="28"/>
          <w:szCs w:val="28"/>
        </w:rPr>
        <w:t xml:space="preserve"> “Why did we practice Read to </w:t>
      </w:r>
      <w:proofErr w:type="gramStart"/>
      <w:r w:rsidR="00243A90">
        <w:rPr>
          <w:rFonts w:asciiTheme="majorHAnsi" w:hAnsiTheme="majorHAnsi"/>
          <w:sz w:val="28"/>
          <w:szCs w:val="28"/>
        </w:rPr>
        <w:t>Self</w:t>
      </w:r>
      <w:proofErr w:type="gramEnd"/>
      <w:r w:rsidR="00243A90">
        <w:rPr>
          <w:rFonts w:asciiTheme="majorHAnsi" w:hAnsiTheme="majorHAnsi"/>
          <w:sz w:val="28"/>
          <w:szCs w:val="28"/>
        </w:rPr>
        <w:t>?” What are the important things we need to remember when we Read to Self? Why are we practicing? That’s right. We’re building our stamina by staying in the same spot and keeping focused on our reading because that’s how we become good readers that love to read.</w:t>
      </w:r>
    </w:p>
    <w:p w:rsidR="00243A90" w:rsidRDefault="00243A90" w:rsidP="0023722B">
      <w:pPr>
        <w:spacing w:after="0"/>
        <w:rPr>
          <w:rFonts w:asciiTheme="majorHAnsi" w:hAnsiTheme="majorHAnsi"/>
          <w:sz w:val="28"/>
          <w:szCs w:val="28"/>
        </w:rPr>
      </w:pPr>
    </w:p>
    <w:p w:rsidR="00243A90" w:rsidRDefault="00243A90" w:rsidP="0023722B">
      <w:pPr>
        <w:spacing w:after="0"/>
        <w:rPr>
          <w:rFonts w:asciiTheme="majorHAnsi" w:hAnsiTheme="majorHAnsi"/>
          <w:b/>
          <w:sz w:val="28"/>
          <w:szCs w:val="28"/>
        </w:rPr>
      </w:pPr>
      <w:r>
        <w:rPr>
          <w:rFonts w:asciiTheme="majorHAnsi" w:hAnsiTheme="majorHAnsi"/>
          <w:b/>
          <w:sz w:val="28"/>
          <w:szCs w:val="28"/>
        </w:rPr>
        <w:t>DAY TWO AND BEYOND</w:t>
      </w:r>
    </w:p>
    <w:p w:rsidR="00243A90" w:rsidRDefault="00243A90" w:rsidP="0023722B">
      <w:pPr>
        <w:spacing w:after="0"/>
        <w:rPr>
          <w:rFonts w:asciiTheme="majorHAnsi" w:hAnsiTheme="majorHAnsi"/>
          <w:sz w:val="28"/>
          <w:szCs w:val="28"/>
        </w:rPr>
      </w:pPr>
      <w:r>
        <w:rPr>
          <w:rFonts w:asciiTheme="majorHAnsi" w:hAnsiTheme="majorHAnsi"/>
          <w:sz w:val="28"/>
          <w:szCs w:val="28"/>
        </w:rPr>
        <w:t>Day Two resembles Day One. Continue to work on building stamina and training children’s muscle memor</w:t>
      </w:r>
      <w:r w:rsidR="00EA7ACC">
        <w:rPr>
          <w:rFonts w:asciiTheme="majorHAnsi" w:hAnsiTheme="majorHAnsi"/>
          <w:sz w:val="28"/>
          <w:szCs w:val="28"/>
        </w:rPr>
        <w:t>i</w:t>
      </w:r>
      <w:r>
        <w:rPr>
          <w:rFonts w:asciiTheme="majorHAnsi" w:hAnsiTheme="majorHAnsi"/>
          <w:sz w:val="28"/>
          <w:szCs w:val="28"/>
        </w:rPr>
        <w:t xml:space="preserve">es. </w:t>
      </w:r>
      <w:r w:rsidR="00EA7ACC">
        <w:rPr>
          <w:rFonts w:asciiTheme="majorHAnsi" w:hAnsiTheme="majorHAnsi"/>
          <w:sz w:val="28"/>
          <w:szCs w:val="28"/>
        </w:rPr>
        <w:t xml:space="preserve">Start the literacy block with a review of “Three Ways to Read a Book.” </w:t>
      </w:r>
      <w:r w:rsidR="00746889">
        <w:rPr>
          <w:rFonts w:asciiTheme="majorHAnsi" w:hAnsiTheme="majorHAnsi"/>
          <w:sz w:val="28"/>
          <w:szCs w:val="28"/>
        </w:rPr>
        <w:t>Next…</w:t>
      </w:r>
    </w:p>
    <w:p w:rsidR="00746889" w:rsidRDefault="00746889" w:rsidP="00746889">
      <w:pPr>
        <w:pStyle w:val="ListParagraph"/>
        <w:numPr>
          <w:ilvl w:val="0"/>
          <w:numId w:val="10"/>
        </w:numPr>
        <w:spacing w:after="0"/>
        <w:rPr>
          <w:rFonts w:asciiTheme="majorHAnsi" w:hAnsiTheme="majorHAnsi"/>
          <w:sz w:val="28"/>
          <w:szCs w:val="28"/>
        </w:rPr>
      </w:pPr>
      <w:r>
        <w:rPr>
          <w:rFonts w:asciiTheme="majorHAnsi" w:hAnsiTheme="majorHAnsi"/>
          <w:sz w:val="28"/>
          <w:szCs w:val="28"/>
        </w:rPr>
        <w:t xml:space="preserve">Focus on Read to Self. Review I-chart and practice, adding one minute to the previous day’s time. </w:t>
      </w:r>
    </w:p>
    <w:p w:rsidR="00746889" w:rsidRDefault="00746889" w:rsidP="00746889">
      <w:pPr>
        <w:pStyle w:val="ListParagraph"/>
        <w:numPr>
          <w:ilvl w:val="0"/>
          <w:numId w:val="10"/>
        </w:numPr>
        <w:spacing w:after="0"/>
        <w:rPr>
          <w:rFonts w:asciiTheme="majorHAnsi" w:hAnsiTheme="majorHAnsi"/>
          <w:sz w:val="28"/>
          <w:szCs w:val="28"/>
        </w:rPr>
      </w:pPr>
      <w:r>
        <w:rPr>
          <w:rFonts w:asciiTheme="majorHAnsi" w:hAnsiTheme="majorHAnsi"/>
          <w:sz w:val="28"/>
          <w:szCs w:val="28"/>
        </w:rPr>
        <w:t>Choose 1-3 students to take their book boxes (as like previous day) and correctly model Read to Self.</w:t>
      </w:r>
    </w:p>
    <w:p w:rsidR="00746889" w:rsidRDefault="00746889" w:rsidP="00746889">
      <w:pPr>
        <w:pStyle w:val="ListParagraph"/>
        <w:numPr>
          <w:ilvl w:val="0"/>
          <w:numId w:val="10"/>
        </w:numPr>
        <w:spacing w:after="0"/>
        <w:rPr>
          <w:rFonts w:asciiTheme="majorHAnsi" w:hAnsiTheme="majorHAnsi"/>
          <w:sz w:val="28"/>
          <w:szCs w:val="28"/>
        </w:rPr>
      </w:pPr>
      <w:r>
        <w:rPr>
          <w:rFonts w:asciiTheme="majorHAnsi" w:hAnsiTheme="majorHAnsi"/>
          <w:sz w:val="28"/>
          <w:szCs w:val="28"/>
        </w:rPr>
        <w:t>Choose child who is having difficulty staying focused to model Read to Self in the least-preferred way, and then in the preferred manner.</w:t>
      </w:r>
    </w:p>
    <w:p w:rsidR="003A0C94" w:rsidRDefault="00746889" w:rsidP="00746889">
      <w:pPr>
        <w:pStyle w:val="ListParagraph"/>
        <w:numPr>
          <w:ilvl w:val="0"/>
          <w:numId w:val="10"/>
        </w:numPr>
        <w:spacing w:after="0"/>
        <w:rPr>
          <w:rFonts w:asciiTheme="majorHAnsi" w:hAnsiTheme="majorHAnsi"/>
          <w:sz w:val="28"/>
          <w:szCs w:val="28"/>
        </w:rPr>
      </w:pPr>
      <w:r>
        <w:rPr>
          <w:rFonts w:asciiTheme="majorHAnsi" w:hAnsiTheme="majorHAnsi"/>
          <w:sz w:val="28"/>
          <w:szCs w:val="28"/>
        </w:rPr>
        <w:t xml:space="preserve">As students Read to </w:t>
      </w:r>
      <w:proofErr w:type="gramStart"/>
      <w:r>
        <w:rPr>
          <w:rFonts w:asciiTheme="majorHAnsi" w:hAnsiTheme="majorHAnsi"/>
          <w:sz w:val="28"/>
          <w:szCs w:val="28"/>
        </w:rPr>
        <w:t>Self</w:t>
      </w:r>
      <w:proofErr w:type="gramEnd"/>
      <w:r>
        <w:rPr>
          <w:rFonts w:asciiTheme="majorHAnsi" w:hAnsiTheme="majorHAnsi"/>
          <w:sz w:val="28"/>
          <w:szCs w:val="28"/>
        </w:rPr>
        <w:t xml:space="preserve"> for four minutes, do not make physical, verbal or eye contact. Remain at gathering spot and read your Daily 5 book. </w:t>
      </w:r>
      <w:r>
        <w:rPr>
          <w:rFonts w:asciiTheme="majorHAnsi" w:hAnsiTheme="majorHAnsi"/>
          <w:sz w:val="28"/>
          <w:szCs w:val="28"/>
        </w:rPr>
        <w:lastRenderedPageBreak/>
        <w:t xml:space="preserve">(Do </w:t>
      </w:r>
      <w:r w:rsidRPr="00746889">
        <w:rPr>
          <w:rFonts w:asciiTheme="majorHAnsi" w:hAnsiTheme="majorHAnsi"/>
          <w:sz w:val="28"/>
          <w:szCs w:val="28"/>
          <w:u w:val="single"/>
        </w:rPr>
        <w:t xml:space="preserve">not </w:t>
      </w:r>
      <w:r>
        <w:rPr>
          <w:rFonts w:asciiTheme="majorHAnsi" w:hAnsiTheme="majorHAnsi"/>
          <w:sz w:val="28"/>
          <w:szCs w:val="28"/>
        </w:rPr>
        <w:t xml:space="preserve">work at the computer, check papers or any of the 101 things that need to be done! You’re sending a message that </w:t>
      </w:r>
      <w:r w:rsidR="003A0C94">
        <w:rPr>
          <w:rFonts w:asciiTheme="majorHAnsi" w:hAnsiTheme="majorHAnsi"/>
          <w:sz w:val="28"/>
          <w:szCs w:val="28"/>
        </w:rPr>
        <w:t xml:space="preserve">says </w:t>
      </w:r>
      <w:r>
        <w:rPr>
          <w:rFonts w:asciiTheme="majorHAnsi" w:hAnsiTheme="majorHAnsi"/>
          <w:sz w:val="28"/>
          <w:szCs w:val="28"/>
        </w:rPr>
        <w:t xml:space="preserve">this is the literacy block and </w:t>
      </w:r>
      <w:r w:rsidR="003A0C94">
        <w:rPr>
          <w:rFonts w:asciiTheme="majorHAnsi" w:hAnsiTheme="majorHAnsi"/>
          <w:sz w:val="28"/>
          <w:szCs w:val="28"/>
        </w:rPr>
        <w:t>ALL will be working on tasks to help you become a better reader and writer.)</w:t>
      </w:r>
    </w:p>
    <w:p w:rsidR="00746889" w:rsidRDefault="003A0C94" w:rsidP="00746889">
      <w:pPr>
        <w:pStyle w:val="ListParagraph"/>
        <w:numPr>
          <w:ilvl w:val="0"/>
          <w:numId w:val="10"/>
        </w:numPr>
        <w:spacing w:after="0"/>
        <w:rPr>
          <w:rFonts w:asciiTheme="majorHAnsi" w:hAnsiTheme="majorHAnsi"/>
          <w:sz w:val="28"/>
          <w:szCs w:val="28"/>
        </w:rPr>
      </w:pPr>
      <w:r>
        <w:rPr>
          <w:rFonts w:asciiTheme="majorHAnsi" w:hAnsiTheme="majorHAnsi"/>
          <w:sz w:val="28"/>
          <w:szCs w:val="28"/>
        </w:rPr>
        <w:t xml:space="preserve">After the 4-minute practice, signal students to </w:t>
      </w:r>
      <w:r w:rsidR="005344E6">
        <w:rPr>
          <w:rFonts w:asciiTheme="majorHAnsi" w:hAnsiTheme="majorHAnsi"/>
          <w:sz w:val="28"/>
          <w:szCs w:val="28"/>
        </w:rPr>
        <w:t>check-in. Review the I-chart from Day One. Repeat the modeling process as necessary. If children are having difficulty with Read to Self behaviors, decide if it is due to lack of stamina or now knowing the on-task behaviors. If it’s a stamina problem, maintain the number of minutes and increase the number of practice sessions each day. If, however, the problem is not performing on-task behaviors, add to the I-chart, review “Sense of Urgency,” and do more modeling of the appropriate behaviors.</w:t>
      </w:r>
    </w:p>
    <w:p w:rsidR="00E42E7B" w:rsidRDefault="00E42E7B" w:rsidP="005344E6">
      <w:pPr>
        <w:spacing w:after="0"/>
        <w:rPr>
          <w:rFonts w:asciiTheme="majorHAnsi" w:hAnsiTheme="majorHAnsi"/>
          <w:sz w:val="28"/>
          <w:szCs w:val="28"/>
        </w:rPr>
      </w:pPr>
    </w:p>
    <w:p w:rsidR="005344E6" w:rsidRDefault="005344E6" w:rsidP="005344E6">
      <w:pPr>
        <w:spacing w:after="0"/>
        <w:rPr>
          <w:rFonts w:asciiTheme="majorHAnsi" w:hAnsiTheme="majorHAnsi"/>
          <w:sz w:val="28"/>
          <w:szCs w:val="28"/>
        </w:rPr>
      </w:pPr>
      <w:r>
        <w:rPr>
          <w:rFonts w:asciiTheme="majorHAnsi" w:hAnsiTheme="majorHAnsi"/>
          <w:sz w:val="28"/>
          <w:szCs w:val="28"/>
        </w:rPr>
        <w:t>This amount of modeling seems like overkill, but it IS necessary.</w:t>
      </w:r>
      <w:r w:rsidR="00E42E7B">
        <w:rPr>
          <w:rFonts w:asciiTheme="majorHAnsi" w:hAnsiTheme="majorHAnsi"/>
          <w:sz w:val="28"/>
          <w:szCs w:val="28"/>
        </w:rPr>
        <w:t xml:space="preserve"> </w:t>
      </w:r>
      <w:proofErr w:type="spellStart"/>
      <w:r w:rsidR="00E42E7B">
        <w:rPr>
          <w:rFonts w:asciiTheme="majorHAnsi" w:hAnsiTheme="majorHAnsi"/>
          <w:sz w:val="28"/>
          <w:szCs w:val="28"/>
        </w:rPr>
        <w:t>Cris</w:t>
      </w:r>
      <w:proofErr w:type="spellEnd"/>
      <w:r w:rsidR="00E42E7B">
        <w:rPr>
          <w:rFonts w:asciiTheme="majorHAnsi" w:hAnsiTheme="majorHAnsi"/>
          <w:sz w:val="28"/>
          <w:szCs w:val="28"/>
        </w:rPr>
        <w:t xml:space="preserve"> </w:t>
      </w:r>
      <w:proofErr w:type="spellStart"/>
      <w:r w:rsidR="00E42E7B">
        <w:rPr>
          <w:rFonts w:asciiTheme="majorHAnsi" w:hAnsiTheme="majorHAnsi"/>
          <w:sz w:val="28"/>
          <w:szCs w:val="28"/>
        </w:rPr>
        <w:t>Tovani</w:t>
      </w:r>
      <w:proofErr w:type="spellEnd"/>
      <w:r w:rsidR="00E42E7B">
        <w:rPr>
          <w:rFonts w:asciiTheme="majorHAnsi" w:hAnsiTheme="majorHAnsi"/>
          <w:sz w:val="28"/>
          <w:szCs w:val="28"/>
        </w:rPr>
        <w:t xml:space="preserve"> says, “Whenever an activity fails, it is because I haven’t done enough modeling. Modeling gives students words and examples to frame their thinking.” </w:t>
      </w:r>
    </w:p>
    <w:p w:rsidR="007A383B" w:rsidRDefault="007A383B" w:rsidP="005344E6">
      <w:pPr>
        <w:spacing w:after="0"/>
        <w:rPr>
          <w:rFonts w:asciiTheme="majorHAnsi" w:hAnsiTheme="majorHAnsi"/>
          <w:sz w:val="28"/>
          <w:szCs w:val="28"/>
        </w:rPr>
      </w:pPr>
    </w:p>
    <w:p w:rsidR="007A383B" w:rsidRDefault="007A383B" w:rsidP="005344E6">
      <w:pPr>
        <w:spacing w:after="0"/>
        <w:rPr>
          <w:rFonts w:asciiTheme="majorHAnsi" w:hAnsiTheme="majorHAnsi"/>
          <w:color w:val="00B050"/>
          <w:sz w:val="28"/>
          <w:szCs w:val="28"/>
        </w:rPr>
      </w:pPr>
      <w:r>
        <w:rPr>
          <w:rFonts w:asciiTheme="majorHAnsi" w:hAnsiTheme="majorHAnsi"/>
          <w:sz w:val="28"/>
          <w:szCs w:val="28"/>
        </w:rPr>
        <w:t>Throughout the first month of school the sisters add 1-2 minutes each day to Read to Self. Their goal is to get primary students up to 30 minutes and intermediate students to 45 minutes.</w:t>
      </w:r>
      <w:r w:rsidR="00645A25">
        <w:rPr>
          <w:rFonts w:asciiTheme="majorHAnsi" w:hAnsiTheme="majorHAnsi"/>
          <w:sz w:val="28"/>
          <w:szCs w:val="28"/>
        </w:rPr>
        <w:t xml:space="preserve"> During this phase the begin teaching the independent behaviors of </w:t>
      </w:r>
      <w:r w:rsidR="00645A25" w:rsidRPr="00645A25">
        <w:rPr>
          <w:rFonts w:asciiTheme="majorHAnsi" w:hAnsiTheme="majorHAnsi"/>
          <w:color w:val="C00000"/>
          <w:sz w:val="28"/>
          <w:szCs w:val="28"/>
          <w:u w:val="single"/>
        </w:rPr>
        <w:t>Read to Someone</w:t>
      </w:r>
      <w:r w:rsidR="00645A25">
        <w:rPr>
          <w:rFonts w:asciiTheme="majorHAnsi" w:hAnsiTheme="majorHAnsi"/>
          <w:sz w:val="28"/>
          <w:szCs w:val="28"/>
        </w:rPr>
        <w:t xml:space="preserve"> and </w:t>
      </w:r>
      <w:r w:rsidR="00645A25" w:rsidRPr="00645A25">
        <w:rPr>
          <w:rFonts w:asciiTheme="majorHAnsi" w:hAnsiTheme="majorHAnsi"/>
          <w:color w:val="0070C0"/>
          <w:sz w:val="28"/>
          <w:szCs w:val="28"/>
          <w:u w:val="single"/>
        </w:rPr>
        <w:t>Listen to Reading</w:t>
      </w:r>
      <w:r w:rsidR="00645A25" w:rsidRPr="00645A25">
        <w:rPr>
          <w:rFonts w:asciiTheme="majorHAnsi" w:hAnsiTheme="majorHAnsi"/>
          <w:color w:val="00B050"/>
          <w:sz w:val="28"/>
          <w:szCs w:val="28"/>
        </w:rPr>
        <w:t>.</w:t>
      </w:r>
    </w:p>
    <w:p w:rsidR="003F345D" w:rsidRDefault="003F345D" w:rsidP="00160266">
      <w:pPr>
        <w:spacing w:after="0"/>
        <w:rPr>
          <w:rFonts w:asciiTheme="majorHAnsi" w:hAnsiTheme="majorHAnsi"/>
          <w:sz w:val="32"/>
          <w:szCs w:val="32"/>
        </w:rPr>
      </w:pPr>
    </w:p>
    <w:p w:rsidR="00645A25" w:rsidRDefault="00645A25" w:rsidP="00645A25">
      <w:pPr>
        <w:spacing w:after="0"/>
        <w:jc w:val="center"/>
        <w:rPr>
          <w:rFonts w:asciiTheme="majorHAnsi" w:hAnsiTheme="majorHAnsi"/>
          <w:sz w:val="40"/>
          <w:szCs w:val="40"/>
        </w:rPr>
      </w:pPr>
      <w:r w:rsidRPr="003F345D">
        <w:rPr>
          <w:rFonts w:asciiTheme="majorHAnsi" w:hAnsiTheme="majorHAnsi"/>
          <w:sz w:val="40"/>
          <w:szCs w:val="40"/>
        </w:rPr>
        <w:t>READ TO SOMEONE AND LISTEN TO READING</w:t>
      </w:r>
    </w:p>
    <w:p w:rsidR="003F345D" w:rsidRPr="00160266" w:rsidRDefault="003F345D" w:rsidP="00160266">
      <w:pPr>
        <w:spacing w:after="0"/>
        <w:rPr>
          <w:rFonts w:asciiTheme="majorHAnsi" w:hAnsiTheme="majorHAnsi"/>
          <w:i/>
          <w:sz w:val="24"/>
          <w:szCs w:val="24"/>
        </w:rPr>
      </w:pPr>
      <w:r>
        <w:rPr>
          <w:rFonts w:asciiTheme="majorHAnsi" w:hAnsiTheme="majorHAnsi"/>
          <w:i/>
          <w:sz w:val="24"/>
          <w:szCs w:val="24"/>
        </w:rPr>
        <w:t>We need a definite purpose, a specific reason for listening, otherwise we don’t pay attention and don’t really hear or understand.</w:t>
      </w:r>
      <w:r w:rsidR="00160266">
        <w:rPr>
          <w:rFonts w:asciiTheme="majorHAnsi" w:hAnsiTheme="majorHAnsi"/>
          <w:i/>
          <w:sz w:val="24"/>
          <w:szCs w:val="24"/>
        </w:rPr>
        <w:t xml:space="preserve">                                                              </w:t>
      </w:r>
      <w:r>
        <w:rPr>
          <w:rFonts w:asciiTheme="majorHAnsi" w:hAnsiTheme="majorHAnsi"/>
          <w:sz w:val="24"/>
          <w:szCs w:val="24"/>
        </w:rPr>
        <w:t>_Robert Montgomery</w:t>
      </w:r>
    </w:p>
    <w:p w:rsidR="00160266" w:rsidRDefault="00160266" w:rsidP="003F345D">
      <w:pPr>
        <w:spacing w:after="0"/>
        <w:rPr>
          <w:rFonts w:asciiTheme="majorHAnsi" w:hAnsiTheme="majorHAnsi"/>
          <w:sz w:val="28"/>
          <w:szCs w:val="28"/>
        </w:rPr>
      </w:pPr>
    </w:p>
    <w:p w:rsidR="00FE3F65" w:rsidRPr="00160266" w:rsidRDefault="00C372BD" w:rsidP="003F345D">
      <w:pPr>
        <w:spacing w:after="0"/>
        <w:rPr>
          <w:rFonts w:asciiTheme="majorHAnsi" w:hAnsiTheme="majorHAnsi"/>
          <w:sz w:val="28"/>
          <w:szCs w:val="28"/>
        </w:rPr>
      </w:pPr>
      <w:r w:rsidRPr="00160266">
        <w:rPr>
          <w:rFonts w:asciiTheme="majorHAnsi" w:hAnsiTheme="majorHAnsi"/>
          <w:sz w:val="28"/>
          <w:szCs w:val="28"/>
        </w:rPr>
        <w:t xml:space="preserve">Read to </w:t>
      </w:r>
      <w:proofErr w:type="gramStart"/>
      <w:r w:rsidRPr="00160266">
        <w:rPr>
          <w:rFonts w:asciiTheme="majorHAnsi" w:hAnsiTheme="majorHAnsi"/>
          <w:sz w:val="28"/>
          <w:szCs w:val="28"/>
        </w:rPr>
        <w:t>Someone</w:t>
      </w:r>
      <w:proofErr w:type="gramEnd"/>
      <w:r w:rsidRPr="00160266">
        <w:rPr>
          <w:rFonts w:asciiTheme="majorHAnsi" w:hAnsiTheme="majorHAnsi"/>
          <w:sz w:val="28"/>
          <w:szCs w:val="28"/>
        </w:rPr>
        <w:t xml:space="preserve"> helps children learn to collaborate and be flexible with peers. Listen to Reading is the Daily Five component that enables students to listen to stories on tape, CDs, or via the computer. I will explain these two components as they were presented in </w:t>
      </w:r>
      <w:r w:rsidR="00097B2E" w:rsidRPr="00160266">
        <w:rPr>
          <w:rFonts w:asciiTheme="majorHAnsi" w:hAnsiTheme="majorHAnsi"/>
          <w:sz w:val="28"/>
          <w:szCs w:val="28"/>
        </w:rPr>
        <w:t xml:space="preserve">2006 when the sisters’ </w:t>
      </w:r>
      <w:r w:rsidRPr="00160266">
        <w:rPr>
          <w:rFonts w:asciiTheme="majorHAnsi" w:hAnsiTheme="majorHAnsi"/>
          <w:sz w:val="28"/>
          <w:szCs w:val="28"/>
        </w:rPr>
        <w:t xml:space="preserve">book </w:t>
      </w:r>
      <w:r w:rsidR="00097B2E" w:rsidRPr="00160266">
        <w:rPr>
          <w:rFonts w:asciiTheme="majorHAnsi" w:hAnsiTheme="majorHAnsi"/>
          <w:sz w:val="28"/>
          <w:szCs w:val="28"/>
        </w:rPr>
        <w:t xml:space="preserve">was released, but </w:t>
      </w:r>
      <w:r w:rsidR="00504382" w:rsidRPr="00160266">
        <w:rPr>
          <w:rFonts w:asciiTheme="majorHAnsi" w:hAnsiTheme="majorHAnsi"/>
          <w:sz w:val="28"/>
          <w:szCs w:val="28"/>
        </w:rPr>
        <w:t>I want to add</w:t>
      </w:r>
      <w:r w:rsidR="00097B2E" w:rsidRPr="00160266">
        <w:rPr>
          <w:rFonts w:asciiTheme="majorHAnsi" w:hAnsiTheme="majorHAnsi"/>
          <w:sz w:val="28"/>
          <w:szCs w:val="28"/>
        </w:rPr>
        <w:t xml:space="preserve"> a caveat. </w:t>
      </w:r>
      <w:r w:rsidR="00097B2E" w:rsidRPr="00160266">
        <w:rPr>
          <w:rFonts w:asciiTheme="majorHAnsi" w:hAnsiTheme="majorHAnsi"/>
          <w:i/>
          <w:sz w:val="28"/>
          <w:szCs w:val="28"/>
        </w:rPr>
        <w:t xml:space="preserve">These two components are a work in progress, and in fact are not even used by </w:t>
      </w:r>
      <w:r w:rsidR="00504382" w:rsidRPr="00160266">
        <w:rPr>
          <w:rFonts w:asciiTheme="majorHAnsi" w:hAnsiTheme="majorHAnsi"/>
          <w:i/>
          <w:sz w:val="28"/>
          <w:szCs w:val="28"/>
        </w:rPr>
        <w:t>a lot of Daily 5</w:t>
      </w:r>
      <w:r w:rsidR="00097B2E" w:rsidRPr="00160266">
        <w:rPr>
          <w:rFonts w:asciiTheme="majorHAnsi" w:hAnsiTheme="majorHAnsi"/>
          <w:i/>
          <w:sz w:val="28"/>
          <w:szCs w:val="28"/>
        </w:rPr>
        <w:t xml:space="preserve"> teachers. </w:t>
      </w:r>
      <w:r w:rsidR="00097B2E" w:rsidRPr="00160266">
        <w:rPr>
          <w:rFonts w:asciiTheme="majorHAnsi" w:hAnsiTheme="majorHAnsi"/>
          <w:sz w:val="28"/>
          <w:szCs w:val="28"/>
        </w:rPr>
        <w:t>The last time I heard the sisters</w:t>
      </w:r>
      <w:r w:rsidR="00504382" w:rsidRPr="00160266">
        <w:rPr>
          <w:rFonts w:asciiTheme="majorHAnsi" w:hAnsiTheme="majorHAnsi"/>
          <w:sz w:val="28"/>
          <w:szCs w:val="28"/>
        </w:rPr>
        <w:t xml:space="preserve"> speak, in the </w:t>
      </w:r>
      <w:r w:rsidR="00097B2E" w:rsidRPr="00160266">
        <w:rPr>
          <w:rFonts w:asciiTheme="majorHAnsi" w:hAnsiTheme="majorHAnsi"/>
          <w:sz w:val="28"/>
          <w:szCs w:val="28"/>
        </w:rPr>
        <w:t xml:space="preserve">fall of 2010, </w:t>
      </w:r>
      <w:r w:rsidR="00504382" w:rsidRPr="00160266">
        <w:rPr>
          <w:rFonts w:asciiTheme="majorHAnsi" w:hAnsiTheme="majorHAnsi"/>
          <w:sz w:val="28"/>
          <w:szCs w:val="28"/>
        </w:rPr>
        <w:t xml:space="preserve">they said (without elaborating) that they too were moving closer to a </w:t>
      </w:r>
      <w:r w:rsidR="00504382" w:rsidRPr="00160266">
        <w:rPr>
          <w:rFonts w:asciiTheme="majorHAnsi" w:hAnsiTheme="majorHAnsi"/>
          <w:b/>
          <w:sz w:val="28"/>
          <w:szCs w:val="28"/>
        </w:rPr>
        <w:t>Daily Three</w:t>
      </w:r>
      <w:r w:rsidR="00504382" w:rsidRPr="00160266">
        <w:rPr>
          <w:rFonts w:asciiTheme="majorHAnsi" w:hAnsiTheme="majorHAnsi"/>
          <w:sz w:val="28"/>
          <w:szCs w:val="28"/>
        </w:rPr>
        <w:t xml:space="preserve">. </w:t>
      </w:r>
    </w:p>
    <w:p w:rsidR="00FE3F65" w:rsidRDefault="00FE3F65" w:rsidP="003F345D">
      <w:pPr>
        <w:spacing w:after="0"/>
        <w:rPr>
          <w:rFonts w:asciiTheme="majorHAnsi" w:hAnsiTheme="majorHAnsi"/>
          <w:sz w:val="28"/>
          <w:szCs w:val="28"/>
        </w:rPr>
      </w:pPr>
    </w:p>
    <w:p w:rsidR="00A743AA" w:rsidRDefault="00A743AA" w:rsidP="003F345D">
      <w:pPr>
        <w:spacing w:after="0"/>
        <w:rPr>
          <w:rFonts w:asciiTheme="majorHAnsi" w:hAnsiTheme="majorHAnsi"/>
          <w:b/>
          <w:sz w:val="28"/>
          <w:szCs w:val="28"/>
        </w:rPr>
      </w:pPr>
    </w:p>
    <w:p w:rsidR="00A743AA" w:rsidRDefault="00A743AA" w:rsidP="003F345D">
      <w:pPr>
        <w:spacing w:after="0"/>
        <w:rPr>
          <w:rFonts w:asciiTheme="majorHAnsi" w:hAnsiTheme="majorHAnsi"/>
          <w:b/>
          <w:sz w:val="28"/>
          <w:szCs w:val="28"/>
        </w:rPr>
      </w:pPr>
    </w:p>
    <w:p w:rsidR="00A743AA" w:rsidRDefault="00A743AA" w:rsidP="003F345D">
      <w:pPr>
        <w:spacing w:after="0"/>
        <w:rPr>
          <w:rFonts w:asciiTheme="majorHAnsi" w:hAnsiTheme="majorHAnsi"/>
          <w:b/>
          <w:sz w:val="28"/>
          <w:szCs w:val="28"/>
        </w:rPr>
      </w:pPr>
    </w:p>
    <w:p w:rsidR="00FE3F65" w:rsidRDefault="00FE3F65" w:rsidP="003F345D">
      <w:pPr>
        <w:spacing w:after="0"/>
        <w:rPr>
          <w:rFonts w:asciiTheme="majorHAnsi" w:hAnsiTheme="majorHAnsi"/>
          <w:b/>
          <w:sz w:val="28"/>
          <w:szCs w:val="28"/>
        </w:rPr>
      </w:pPr>
      <w:r>
        <w:rPr>
          <w:rFonts w:asciiTheme="majorHAnsi" w:hAnsiTheme="majorHAnsi"/>
          <w:b/>
          <w:sz w:val="28"/>
          <w:szCs w:val="28"/>
        </w:rPr>
        <w:t>READ TO SOMEONE</w:t>
      </w:r>
    </w:p>
    <w:p w:rsidR="00160266" w:rsidRDefault="00160266" w:rsidP="003F345D">
      <w:pPr>
        <w:spacing w:after="0"/>
        <w:rPr>
          <w:rFonts w:asciiTheme="majorHAnsi" w:hAnsiTheme="majorHAnsi"/>
          <w:sz w:val="28"/>
          <w:szCs w:val="28"/>
        </w:rPr>
      </w:pPr>
      <w:r>
        <w:rPr>
          <w:rFonts w:asciiTheme="majorHAnsi" w:hAnsiTheme="majorHAnsi"/>
          <w:sz w:val="28"/>
          <w:szCs w:val="28"/>
        </w:rPr>
        <w:t xml:space="preserve">Reading </w:t>
      </w:r>
      <w:r w:rsidRPr="00160266">
        <w:rPr>
          <w:rFonts w:asciiTheme="majorHAnsi" w:hAnsiTheme="majorHAnsi"/>
          <w:sz w:val="28"/>
          <w:szCs w:val="28"/>
          <w:u w:val="single"/>
        </w:rPr>
        <w:t>with</w:t>
      </w:r>
      <w:r>
        <w:rPr>
          <w:rFonts w:asciiTheme="majorHAnsi" w:hAnsiTheme="majorHAnsi"/>
          <w:sz w:val="28"/>
          <w:szCs w:val="28"/>
        </w:rPr>
        <w:t xml:space="preserve"> someone helps readers become less reliant on the teacher for assistance. Kids love this component because they have a peer to read and discuss books with, and to share thinking and learning. It also increases…</w:t>
      </w:r>
    </w:p>
    <w:p w:rsidR="00160266" w:rsidRDefault="00160266" w:rsidP="00160266">
      <w:pPr>
        <w:pStyle w:val="ListParagraph"/>
        <w:numPr>
          <w:ilvl w:val="0"/>
          <w:numId w:val="11"/>
        </w:numPr>
        <w:spacing w:after="0"/>
        <w:rPr>
          <w:rFonts w:asciiTheme="majorHAnsi" w:hAnsiTheme="majorHAnsi"/>
          <w:sz w:val="28"/>
          <w:szCs w:val="28"/>
        </w:rPr>
      </w:pPr>
      <w:r>
        <w:rPr>
          <w:rFonts w:asciiTheme="majorHAnsi" w:hAnsiTheme="majorHAnsi"/>
          <w:sz w:val="28"/>
          <w:szCs w:val="28"/>
        </w:rPr>
        <w:t xml:space="preserve">The volume of reading  </w:t>
      </w:r>
    </w:p>
    <w:p w:rsidR="00160266" w:rsidRPr="00160266" w:rsidRDefault="00160266" w:rsidP="00160266">
      <w:pPr>
        <w:pStyle w:val="ListParagraph"/>
        <w:numPr>
          <w:ilvl w:val="0"/>
          <w:numId w:val="11"/>
        </w:numPr>
        <w:spacing w:after="0"/>
        <w:rPr>
          <w:rFonts w:asciiTheme="majorHAnsi" w:hAnsiTheme="majorHAnsi"/>
          <w:sz w:val="28"/>
          <w:szCs w:val="28"/>
        </w:rPr>
      </w:pPr>
      <w:r w:rsidRPr="00160266">
        <w:rPr>
          <w:rFonts w:asciiTheme="majorHAnsi" w:hAnsiTheme="majorHAnsi"/>
          <w:sz w:val="28"/>
          <w:szCs w:val="28"/>
        </w:rPr>
        <w:t>The level of attention to reading</w:t>
      </w:r>
    </w:p>
    <w:p w:rsidR="00160266" w:rsidRDefault="00160266" w:rsidP="00160266">
      <w:pPr>
        <w:pStyle w:val="ListParagraph"/>
        <w:numPr>
          <w:ilvl w:val="0"/>
          <w:numId w:val="11"/>
        </w:numPr>
        <w:spacing w:after="0"/>
        <w:rPr>
          <w:rFonts w:asciiTheme="majorHAnsi" w:hAnsiTheme="majorHAnsi"/>
          <w:sz w:val="28"/>
          <w:szCs w:val="28"/>
        </w:rPr>
      </w:pPr>
      <w:r>
        <w:rPr>
          <w:rFonts w:asciiTheme="majorHAnsi" w:hAnsiTheme="majorHAnsi"/>
          <w:sz w:val="28"/>
          <w:szCs w:val="28"/>
        </w:rPr>
        <w:t>Reading motivation</w:t>
      </w:r>
    </w:p>
    <w:p w:rsidR="00160266" w:rsidRDefault="00160266" w:rsidP="00160266">
      <w:pPr>
        <w:pStyle w:val="ListParagraph"/>
        <w:numPr>
          <w:ilvl w:val="0"/>
          <w:numId w:val="11"/>
        </w:numPr>
        <w:spacing w:after="0"/>
        <w:rPr>
          <w:rFonts w:asciiTheme="majorHAnsi" w:hAnsiTheme="majorHAnsi"/>
          <w:sz w:val="28"/>
          <w:szCs w:val="28"/>
        </w:rPr>
      </w:pPr>
      <w:r>
        <w:rPr>
          <w:rFonts w:asciiTheme="majorHAnsi" w:hAnsiTheme="majorHAnsi"/>
          <w:sz w:val="28"/>
          <w:szCs w:val="28"/>
        </w:rPr>
        <w:t>Fluency</w:t>
      </w:r>
    </w:p>
    <w:p w:rsidR="00160266" w:rsidRDefault="00160266" w:rsidP="00160266">
      <w:pPr>
        <w:pStyle w:val="ListParagraph"/>
        <w:numPr>
          <w:ilvl w:val="0"/>
          <w:numId w:val="11"/>
        </w:numPr>
        <w:spacing w:after="0"/>
        <w:rPr>
          <w:rFonts w:asciiTheme="majorHAnsi" w:hAnsiTheme="majorHAnsi"/>
          <w:sz w:val="28"/>
          <w:szCs w:val="28"/>
        </w:rPr>
      </w:pPr>
      <w:r>
        <w:rPr>
          <w:rFonts w:asciiTheme="majorHAnsi" w:hAnsiTheme="majorHAnsi"/>
          <w:sz w:val="28"/>
          <w:szCs w:val="28"/>
        </w:rPr>
        <w:t>Reading rate</w:t>
      </w:r>
    </w:p>
    <w:p w:rsidR="00160266" w:rsidRDefault="00160266" w:rsidP="00160266">
      <w:pPr>
        <w:pStyle w:val="ListParagraph"/>
        <w:numPr>
          <w:ilvl w:val="0"/>
          <w:numId w:val="11"/>
        </w:numPr>
        <w:spacing w:after="0"/>
        <w:rPr>
          <w:rFonts w:asciiTheme="majorHAnsi" w:hAnsiTheme="majorHAnsi"/>
          <w:sz w:val="28"/>
          <w:szCs w:val="28"/>
        </w:rPr>
      </w:pPr>
      <w:r>
        <w:rPr>
          <w:rFonts w:asciiTheme="majorHAnsi" w:hAnsiTheme="majorHAnsi"/>
          <w:sz w:val="28"/>
          <w:szCs w:val="28"/>
        </w:rPr>
        <w:t>Word attack skills</w:t>
      </w:r>
    </w:p>
    <w:p w:rsidR="00160266" w:rsidRDefault="00160266" w:rsidP="00160266">
      <w:pPr>
        <w:pStyle w:val="ListParagraph"/>
        <w:numPr>
          <w:ilvl w:val="0"/>
          <w:numId w:val="11"/>
        </w:numPr>
        <w:spacing w:after="0"/>
        <w:rPr>
          <w:rFonts w:asciiTheme="majorHAnsi" w:hAnsiTheme="majorHAnsi"/>
          <w:sz w:val="28"/>
          <w:szCs w:val="28"/>
        </w:rPr>
      </w:pPr>
      <w:r>
        <w:rPr>
          <w:rFonts w:asciiTheme="majorHAnsi" w:hAnsiTheme="majorHAnsi"/>
          <w:sz w:val="28"/>
          <w:szCs w:val="28"/>
        </w:rPr>
        <w:t>The love of reading</w:t>
      </w:r>
    </w:p>
    <w:p w:rsidR="00035CE9" w:rsidRDefault="00035CE9" w:rsidP="00035CE9">
      <w:pPr>
        <w:spacing w:after="0"/>
        <w:ind w:left="720"/>
        <w:rPr>
          <w:rFonts w:asciiTheme="majorHAnsi" w:hAnsiTheme="majorHAnsi"/>
          <w:sz w:val="28"/>
          <w:szCs w:val="28"/>
        </w:rPr>
      </w:pPr>
    </w:p>
    <w:p w:rsidR="00035CE9" w:rsidRDefault="00035CE9" w:rsidP="00EE61AF">
      <w:pPr>
        <w:spacing w:after="0"/>
        <w:ind w:left="720"/>
        <w:jc w:val="center"/>
        <w:rPr>
          <w:rFonts w:asciiTheme="majorHAnsi" w:hAnsiTheme="majorHAnsi"/>
          <w:b/>
          <w:sz w:val="28"/>
          <w:szCs w:val="28"/>
        </w:rPr>
      </w:pPr>
      <w:r>
        <w:rPr>
          <w:rFonts w:asciiTheme="majorHAnsi" w:hAnsiTheme="majorHAnsi"/>
          <w:b/>
          <w:sz w:val="28"/>
          <w:szCs w:val="28"/>
        </w:rPr>
        <w:t>Read-to-Someone Definitions</w:t>
      </w:r>
    </w:p>
    <w:p w:rsidR="00035CE9" w:rsidRDefault="00CE7AB4" w:rsidP="00EE61AF">
      <w:pPr>
        <w:spacing w:after="0"/>
        <w:rPr>
          <w:rFonts w:asciiTheme="majorHAnsi" w:hAnsiTheme="majorHAnsi"/>
          <w:b/>
          <w:sz w:val="28"/>
          <w:szCs w:val="28"/>
        </w:rPr>
      </w:pPr>
      <w:r>
        <w:rPr>
          <w:rFonts w:asciiTheme="majorHAnsi" w:hAnsiTheme="majorHAnsi"/>
          <w:b/>
          <w:sz w:val="28"/>
          <w:szCs w:val="28"/>
        </w:rPr>
        <w:t>EEKK –Elbow to Elbow; Knee to Knee</w:t>
      </w:r>
    </w:p>
    <w:p w:rsidR="00CE7AB4" w:rsidRDefault="00CE7AB4" w:rsidP="00EE61AF">
      <w:pPr>
        <w:spacing w:after="0"/>
        <w:rPr>
          <w:rFonts w:asciiTheme="majorHAnsi" w:hAnsiTheme="majorHAnsi"/>
          <w:sz w:val="28"/>
          <w:szCs w:val="28"/>
        </w:rPr>
      </w:pPr>
      <w:r>
        <w:rPr>
          <w:rFonts w:asciiTheme="majorHAnsi" w:hAnsiTheme="majorHAnsi"/>
          <w:sz w:val="28"/>
          <w:szCs w:val="28"/>
        </w:rPr>
        <w:t xml:space="preserve">During Read to Someone, students sit right next to each </w:t>
      </w:r>
      <w:proofErr w:type="gramStart"/>
      <w:r>
        <w:rPr>
          <w:rFonts w:asciiTheme="majorHAnsi" w:hAnsiTheme="majorHAnsi"/>
          <w:sz w:val="28"/>
          <w:szCs w:val="28"/>
        </w:rPr>
        <w:t>other,</w:t>
      </w:r>
      <w:proofErr w:type="gramEnd"/>
      <w:r>
        <w:rPr>
          <w:rFonts w:asciiTheme="majorHAnsi" w:hAnsiTheme="majorHAnsi"/>
          <w:sz w:val="28"/>
          <w:szCs w:val="28"/>
        </w:rPr>
        <w:t xml:space="preserve"> almost close enough to touch elbows and knees. This close proximity allows for children to read quietly and still be heard by their partners but not loud enough for the rest of the class to hear. This sitting arrangement allows partners to look on and read the same book if they choose.</w:t>
      </w:r>
    </w:p>
    <w:p w:rsidR="00CE7AB4" w:rsidRDefault="00CE7AB4" w:rsidP="00035CE9">
      <w:pPr>
        <w:spacing w:after="0"/>
        <w:ind w:left="720"/>
        <w:rPr>
          <w:rFonts w:asciiTheme="majorHAnsi" w:hAnsiTheme="majorHAnsi"/>
          <w:sz w:val="28"/>
          <w:szCs w:val="28"/>
        </w:rPr>
      </w:pPr>
    </w:p>
    <w:p w:rsidR="00CE7AB4" w:rsidRDefault="00CE7AB4" w:rsidP="00EE61AF">
      <w:pPr>
        <w:spacing w:after="0"/>
        <w:rPr>
          <w:rFonts w:asciiTheme="majorHAnsi" w:hAnsiTheme="majorHAnsi"/>
          <w:b/>
          <w:sz w:val="28"/>
          <w:szCs w:val="28"/>
        </w:rPr>
      </w:pPr>
      <w:r>
        <w:rPr>
          <w:rFonts w:asciiTheme="majorHAnsi" w:hAnsiTheme="majorHAnsi"/>
          <w:b/>
          <w:sz w:val="28"/>
          <w:szCs w:val="28"/>
        </w:rPr>
        <w:t>I Read, You Read</w:t>
      </w:r>
    </w:p>
    <w:p w:rsidR="00CE7AB4" w:rsidRPr="008A3F50" w:rsidRDefault="00687658" w:rsidP="00EE61AF">
      <w:pPr>
        <w:spacing w:after="0"/>
        <w:rPr>
          <w:rFonts w:asciiTheme="majorHAnsi" w:hAnsiTheme="majorHAnsi"/>
          <w:b/>
          <w:sz w:val="28"/>
          <w:szCs w:val="28"/>
        </w:rPr>
      </w:pPr>
      <w:r>
        <w:rPr>
          <w:rFonts w:asciiTheme="majorHAnsi" w:hAnsiTheme="majorHAnsi"/>
          <w:sz w:val="28"/>
          <w:szCs w:val="28"/>
        </w:rPr>
        <w:t xml:space="preserve">One student reads a page or a paragraph, </w:t>
      </w:r>
      <w:proofErr w:type="gramStart"/>
      <w:r>
        <w:rPr>
          <w:rFonts w:asciiTheme="majorHAnsi" w:hAnsiTheme="majorHAnsi"/>
          <w:sz w:val="28"/>
          <w:szCs w:val="28"/>
        </w:rPr>
        <w:t>then</w:t>
      </w:r>
      <w:proofErr w:type="gramEnd"/>
      <w:r>
        <w:rPr>
          <w:rFonts w:asciiTheme="majorHAnsi" w:hAnsiTheme="majorHAnsi"/>
          <w:sz w:val="28"/>
          <w:szCs w:val="28"/>
        </w:rPr>
        <w:t xml:space="preserve"> the partner reads the next page or paragraph. A variation on this strategy is to have one person read a paragraph and the partner read the same paragraph. This second strategy is especially useful when working on fluency. The more fluent readers read first. The less fluent readers are able to hear the pace, intonation, and correct words so they can read like their partners.</w:t>
      </w:r>
      <w:r w:rsidR="008A3F50">
        <w:rPr>
          <w:rFonts w:asciiTheme="majorHAnsi" w:hAnsiTheme="majorHAnsi"/>
          <w:sz w:val="28"/>
          <w:szCs w:val="28"/>
        </w:rPr>
        <w:t xml:space="preserve"> When two read together, the non-reader (or listener) is the reading </w:t>
      </w:r>
      <w:r w:rsidR="008A3F50">
        <w:rPr>
          <w:rFonts w:asciiTheme="majorHAnsi" w:hAnsiTheme="majorHAnsi"/>
          <w:b/>
          <w:sz w:val="28"/>
          <w:szCs w:val="28"/>
        </w:rPr>
        <w:t>coach.</w:t>
      </w:r>
    </w:p>
    <w:p w:rsidR="00FC0070" w:rsidRDefault="00FC0070" w:rsidP="00035CE9">
      <w:pPr>
        <w:spacing w:after="0"/>
        <w:ind w:left="720"/>
        <w:rPr>
          <w:rFonts w:asciiTheme="majorHAnsi" w:hAnsiTheme="majorHAnsi"/>
          <w:sz w:val="28"/>
          <w:szCs w:val="28"/>
        </w:rPr>
      </w:pPr>
    </w:p>
    <w:p w:rsidR="00FC0070" w:rsidRDefault="00FC0070" w:rsidP="00EE61AF">
      <w:pPr>
        <w:spacing w:after="0"/>
        <w:rPr>
          <w:rFonts w:asciiTheme="majorHAnsi" w:hAnsiTheme="majorHAnsi"/>
          <w:b/>
          <w:sz w:val="28"/>
          <w:szCs w:val="28"/>
        </w:rPr>
      </w:pPr>
      <w:r>
        <w:rPr>
          <w:rFonts w:asciiTheme="majorHAnsi" w:hAnsiTheme="majorHAnsi"/>
          <w:b/>
          <w:sz w:val="28"/>
          <w:szCs w:val="28"/>
        </w:rPr>
        <w:t>Choral Read</w:t>
      </w:r>
    </w:p>
    <w:p w:rsidR="00FC0070" w:rsidRDefault="00FC0070" w:rsidP="00EE61AF">
      <w:pPr>
        <w:spacing w:after="0"/>
        <w:rPr>
          <w:rFonts w:asciiTheme="majorHAnsi" w:hAnsiTheme="majorHAnsi"/>
          <w:sz w:val="28"/>
          <w:szCs w:val="28"/>
        </w:rPr>
      </w:pPr>
      <w:r>
        <w:rPr>
          <w:rFonts w:asciiTheme="majorHAnsi" w:hAnsiTheme="majorHAnsi"/>
          <w:sz w:val="28"/>
          <w:szCs w:val="28"/>
        </w:rPr>
        <w:lastRenderedPageBreak/>
        <w:t>Partners read the same section of the book at the same time, a useful strategy to support challenged readers if they are partnered with someone who is just a step ahead of them in their reading.</w:t>
      </w:r>
    </w:p>
    <w:p w:rsidR="00CF60D8" w:rsidRDefault="00CF60D8" w:rsidP="00035CE9">
      <w:pPr>
        <w:spacing w:after="0"/>
        <w:ind w:left="720"/>
        <w:rPr>
          <w:rFonts w:asciiTheme="majorHAnsi" w:hAnsiTheme="majorHAnsi"/>
          <w:b/>
          <w:sz w:val="28"/>
          <w:szCs w:val="28"/>
        </w:rPr>
      </w:pPr>
    </w:p>
    <w:p w:rsidR="00FC0070" w:rsidRDefault="00F67F23" w:rsidP="00EE61AF">
      <w:pPr>
        <w:spacing w:after="0"/>
        <w:rPr>
          <w:rFonts w:asciiTheme="majorHAnsi" w:hAnsiTheme="majorHAnsi"/>
          <w:b/>
          <w:sz w:val="28"/>
          <w:szCs w:val="28"/>
        </w:rPr>
      </w:pPr>
      <w:r>
        <w:rPr>
          <w:rFonts w:asciiTheme="majorHAnsi" w:hAnsiTheme="majorHAnsi"/>
          <w:b/>
          <w:sz w:val="28"/>
          <w:szCs w:val="28"/>
        </w:rPr>
        <w:t>Reading One Book</w:t>
      </w:r>
    </w:p>
    <w:p w:rsidR="008A3F50" w:rsidRPr="008A3F50" w:rsidRDefault="00F67F23" w:rsidP="008A3F50">
      <w:pPr>
        <w:spacing w:after="0"/>
        <w:rPr>
          <w:rFonts w:asciiTheme="majorHAnsi" w:hAnsiTheme="majorHAnsi"/>
          <w:b/>
          <w:sz w:val="28"/>
          <w:szCs w:val="28"/>
        </w:rPr>
      </w:pPr>
      <w:r>
        <w:rPr>
          <w:rFonts w:asciiTheme="majorHAnsi" w:hAnsiTheme="majorHAnsi"/>
          <w:sz w:val="28"/>
          <w:szCs w:val="28"/>
        </w:rPr>
        <w:t>One book is shared between the partners, with both students holding a corner of the book. Students take turns reading from the same book.</w:t>
      </w:r>
      <w:r w:rsidR="008A3F50">
        <w:rPr>
          <w:rFonts w:asciiTheme="majorHAnsi" w:hAnsiTheme="majorHAnsi"/>
          <w:sz w:val="28"/>
          <w:szCs w:val="28"/>
        </w:rPr>
        <w:t xml:space="preserve"> When two read together, the non-reader (or listener) is the reading </w:t>
      </w:r>
      <w:r w:rsidR="008A3F50">
        <w:rPr>
          <w:rFonts w:asciiTheme="majorHAnsi" w:hAnsiTheme="majorHAnsi"/>
          <w:b/>
          <w:sz w:val="28"/>
          <w:szCs w:val="28"/>
        </w:rPr>
        <w:t>coach.</w:t>
      </w:r>
    </w:p>
    <w:p w:rsidR="00F67F23" w:rsidRDefault="00F67F23" w:rsidP="00EE61AF">
      <w:pPr>
        <w:spacing w:after="0"/>
        <w:rPr>
          <w:rFonts w:asciiTheme="majorHAnsi" w:hAnsiTheme="majorHAnsi"/>
          <w:sz w:val="28"/>
          <w:szCs w:val="28"/>
        </w:rPr>
      </w:pPr>
    </w:p>
    <w:p w:rsidR="00902774" w:rsidRDefault="00902774" w:rsidP="00EE61AF">
      <w:pPr>
        <w:spacing w:after="0"/>
        <w:rPr>
          <w:rFonts w:asciiTheme="majorHAnsi" w:hAnsiTheme="majorHAnsi"/>
          <w:b/>
          <w:sz w:val="28"/>
          <w:szCs w:val="28"/>
        </w:rPr>
      </w:pPr>
      <w:r>
        <w:rPr>
          <w:rFonts w:asciiTheme="majorHAnsi" w:hAnsiTheme="majorHAnsi"/>
          <w:b/>
          <w:sz w:val="28"/>
          <w:szCs w:val="28"/>
        </w:rPr>
        <w:t>Reading Different Books</w:t>
      </w:r>
    </w:p>
    <w:p w:rsidR="00902774" w:rsidRDefault="00902774" w:rsidP="00EE61AF">
      <w:pPr>
        <w:spacing w:after="0"/>
        <w:rPr>
          <w:rFonts w:asciiTheme="majorHAnsi" w:hAnsiTheme="majorHAnsi"/>
          <w:sz w:val="28"/>
          <w:szCs w:val="28"/>
        </w:rPr>
      </w:pPr>
      <w:r>
        <w:rPr>
          <w:rFonts w:asciiTheme="majorHAnsi" w:hAnsiTheme="majorHAnsi"/>
          <w:sz w:val="28"/>
          <w:szCs w:val="28"/>
        </w:rPr>
        <w:t xml:space="preserve">Each student in the pair holds a different book. Students take turns reading from their books while their partners listen and check for understanding. At a designated stopping point the children who are reading, stop and listen intently to their partners as they read a section from their books. Then they are finished, the partners check for understanding and the reading continues. </w:t>
      </w:r>
      <w:r w:rsidR="00A743AA" w:rsidRPr="00A743AA">
        <w:rPr>
          <w:rFonts w:asciiTheme="majorHAnsi" w:hAnsiTheme="majorHAnsi"/>
          <w:color w:val="C00000"/>
          <w:sz w:val="28"/>
          <w:szCs w:val="28"/>
        </w:rPr>
        <w:t>Show</w:t>
      </w:r>
      <w:r w:rsidR="00A743AA">
        <w:rPr>
          <w:rFonts w:asciiTheme="majorHAnsi" w:hAnsiTheme="majorHAnsi"/>
          <w:color w:val="C00000"/>
          <w:sz w:val="28"/>
          <w:szCs w:val="28"/>
        </w:rPr>
        <w:t xml:space="preserve"> </w:t>
      </w:r>
      <w:proofErr w:type="spellStart"/>
      <w:r w:rsidR="00A743AA">
        <w:rPr>
          <w:rFonts w:asciiTheme="majorHAnsi" w:hAnsiTheme="majorHAnsi"/>
          <w:color w:val="C00000"/>
          <w:sz w:val="28"/>
          <w:szCs w:val="28"/>
        </w:rPr>
        <w:t>tagboard</w:t>
      </w:r>
      <w:proofErr w:type="spellEnd"/>
      <w:r w:rsidR="00A743AA">
        <w:rPr>
          <w:rFonts w:asciiTheme="majorHAnsi" w:hAnsiTheme="majorHAnsi"/>
          <w:color w:val="C00000"/>
          <w:sz w:val="28"/>
          <w:szCs w:val="28"/>
        </w:rPr>
        <w:t xml:space="preserve"> checkmark that is used to “check for understanding.”</w:t>
      </w:r>
    </w:p>
    <w:p w:rsidR="00902774" w:rsidRDefault="00902774" w:rsidP="00035CE9">
      <w:pPr>
        <w:spacing w:after="0"/>
        <w:ind w:left="720"/>
        <w:rPr>
          <w:rFonts w:asciiTheme="majorHAnsi" w:hAnsiTheme="majorHAnsi"/>
          <w:sz w:val="28"/>
          <w:szCs w:val="28"/>
        </w:rPr>
      </w:pPr>
    </w:p>
    <w:p w:rsidR="00902774" w:rsidRDefault="00984BA4" w:rsidP="00EE61AF">
      <w:pPr>
        <w:spacing w:after="0"/>
        <w:rPr>
          <w:rFonts w:asciiTheme="majorHAnsi" w:hAnsiTheme="majorHAnsi"/>
          <w:b/>
          <w:sz w:val="28"/>
          <w:szCs w:val="28"/>
        </w:rPr>
      </w:pPr>
      <w:r>
        <w:rPr>
          <w:rFonts w:asciiTheme="majorHAnsi" w:hAnsiTheme="majorHAnsi"/>
          <w:b/>
          <w:sz w:val="28"/>
          <w:szCs w:val="28"/>
        </w:rPr>
        <w:t>Check for Understanding</w:t>
      </w:r>
    </w:p>
    <w:p w:rsidR="00984BA4" w:rsidRPr="00984BA4" w:rsidRDefault="00984BA4" w:rsidP="00EE61AF">
      <w:pPr>
        <w:spacing w:after="0"/>
        <w:rPr>
          <w:rFonts w:asciiTheme="majorHAnsi" w:hAnsiTheme="majorHAnsi"/>
          <w:sz w:val="28"/>
          <w:szCs w:val="28"/>
        </w:rPr>
      </w:pPr>
      <w:r>
        <w:rPr>
          <w:rFonts w:asciiTheme="majorHAnsi" w:hAnsiTheme="majorHAnsi"/>
          <w:sz w:val="28"/>
          <w:szCs w:val="28"/>
        </w:rPr>
        <w:t>This comprehension strategy is used to help children self-monitor the meaning of what they are reading. When reading to self, children stop at the end of each sentence, page or paragraph and summarize what was just read by saying, for example, “I just read that Goldilocks arrived at a house and is sitting in all the chairs.” If children are reading to someone, one partner reads out loud while the other holds a wooden check mark (labeled as such) and checks for understanding. When their partner comes to the end of a sentence, page, or paragraph, depending on the length of the book, the partner with the check mark says, “I just heard you read…the three bears found Goldilocks and she ran out of the house.”</w:t>
      </w:r>
    </w:p>
    <w:p w:rsidR="00CE7AB4" w:rsidRPr="00CE7AB4" w:rsidRDefault="00CE7AB4" w:rsidP="00035CE9">
      <w:pPr>
        <w:spacing w:after="0"/>
        <w:ind w:left="720"/>
        <w:rPr>
          <w:rFonts w:asciiTheme="majorHAnsi" w:hAnsiTheme="majorHAnsi"/>
          <w:sz w:val="28"/>
          <w:szCs w:val="28"/>
        </w:rPr>
      </w:pPr>
    </w:p>
    <w:p w:rsidR="007925B4" w:rsidRDefault="007925B4" w:rsidP="007925B4">
      <w:pPr>
        <w:spacing w:after="0"/>
        <w:ind w:left="720"/>
        <w:rPr>
          <w:rFonts w:asciiTheme="majorHAnsi" w:hAnsiTheme="majorHAnsi"/>
          <w:sz w:val="20"/>
          <w:szCs w:val="20"/>
        </w:rPr>
      </w:pPr>
      <w:r>
        <w:rPr>
          <w:rFonts w:asciiTheme="majorHAnsi" w:hAnsiTheme="majorHAnsi"/>
          <w:b/>
          <w:sz w:val="28"/>
          <w:szCs w:val="28"/>
        </w:rPr>
        <w:t xml:space="preserve">Read-to-Someone I-Chart </w:t>
      </w:r>
      <w:r w:rsidRPr="00313A26">
        <w:rPr>
          <w:rFonts w:asciiTheme="majorHAnsi" w:hAnsiTheme="majorHAnsi"/>
          <w:sz w:val="20"/>
          <w:szCs w:val="20"/>
        </w:rPr>
        <w:t xml:space="preserve">(Remember: This is only an </w:t>
      </w:r>
      <w:r w:rsidRPr="00313A26">
        <w:rPr>
          <w:rFonts w:asciiTheme="majorHAnsi" w:hAnsiTheme="majorHAnsi"/>
          <w:sz w:val="20"/>
          <w:szCs w:val="20"/>
          <w:u w:val="single"/>
        </w:rPr>
        <w:t>example!</w:t>
      </w:r>
      <w:r w:rsidRPr="00313A26">
        <w:rPr>
          <w:rFonts w:asciiTheme="majorHAnsi" w:hAnsiTheme="majorHAnsi"/>
          <w:sz w:val="20"/>
          <w:szCs w:val="20"/>
        </w:rPr>
        <w:t>)</w:t>
      </w:r>
    </w:p>
    <w:p w:rsidR="007925B4" w:rsidRDefault="007925B4" w:rsidP="007925B4">
      <w:pPr>
        <w:spacing w:after="0"/>
        <w:ind w:left="720"/>
        <w:jc w:val="center"/>
        <w:rPr>
          <w:rFonts w:asciiTheme="majorHAnsi" w:hAnsiTheme="majorHAnsi"/>
          <w:b/>
          <w:sz w:val="28"/>
          <w:szCs w:val="28"/>
        </w:rPr>
      </w:pPr>
      <w:r>
        <w:rPr>
          <w:rFonts w:asciiTheme="majorHAnsi" w:hAnsiTheme="majorHAnsi"/>
          <w:b/>
          <w:sz w:val="28"/>
          <w:szCs w:val="28"/>
        </w:rPr>
        <w:t>Read to Someone</w:t>
      </w:r>
    </w:p>
    <w:p w:rsidR="007925B4" w:rsidRPr="00313A26" w:rsidRDefault="007925B4" w:rsidP="007925B4">
      <w:pPr>
        <w:pStyle w:val="ListParagraph"/>
        <w:numPr>
          <w:ilvl w:val="0"/>
          <w:numId w:val="13"/>
        </w:numPr>
        <w:spacing w:after="0"/>
        <w:rPr>
          <w:rFonts w:asciiTheme="majorHAnsi" w:hAnsiTheme="majorHAnsi"/>
          <w:sz w:val="28"/>
          <w:szCs w:val="28"/>
        </w:rPr>
      </w:pPr>
      <w:r w:rsidRPr="00313A26">
        <w:rPr>
          <w:rFonts w:asciiTheme="majorHAnsi" w:hAnsiTheme="majorHAnsi"/>
          <w:sz w:val="28"/>
          <w:szCs w:val="28"/>
        </w:rPr>
        <w:t>Helps us become better readers</w:t>
      </w:r>
    </w:p>
    <w:p w:rsidR="007925B4" w:rsidRPr="00313A26" w:rsidRDefault="007925B4" w:rsidP="007925B4">
      <w:pPr>
        <w:pStyle w:val="ListParagraph"/>
        <w:numPr>
          <w:ilvl w:val="0"/>
          <w:numId w:val="13"/>
        </w:numPr>
        <w:spacing w:after="0"/>
        <w:rPr>
          <w:rFonts w:asciiTheme="majorHAnsi" w:hAnsiTheme="majorHAnsi"/>
          <w:sz w:val="28"/>
          <w:szCs w:val="28"/>
        </w:rPr>
      </w:pPr>
      <w:r w:rsidRPr="00313A26">
        <w:rPr>
          <w:rFonts w:asciiTheme="majorHAnsi" w:hAnsiTheme="majorHAnsi"/>
          <w:sz w:val="28"/>
          <w:szCs w:val="28"/>
        </w:rPr>
        <w:t>Best way to practice fluency</w:t>
      </w:r>
    </w:p>
    <w:p w:rsidR="007925B4" w:rsidRDefault="007925B4" w:rsidP="007925B4">
      <w:pPr>
        <w:pStyle w:val="ListParagraph"/>
        <w:numPr>
          <w:ilvl w:val="0"/>
          <w:numId w:val="13"/>
        </w:numPr>
        <w:spacing w:after="0"/>
        <w:rPr>
          <w:rFonts w:asciiTheme="majorHAnsi" w:hAnsiTheme="majorHAnsi"/>
          <w:sz w:val="28"/>
          <w:szCs w:val="28"/>
        </w:rPr>
      </w:pPr>
      <w:r w:rsidRPr="00313A26">
        <w:rPr>
          <w:rFonts w:asciiTheme="majorHAnsi" w:hAnsiTheme="majorHAnsi"/>
          <w:sz w:val="28"/>
          <w:szCs w:val="28"/>
        </w:rPr>
        <w:t>It is fun</w:t>
      </w:r>
    </w:p>
    <w:p w:rsidR="007925B4" w:rsidRDefault="007925B4" w:rsidP="007925B4">
      <w:pPr>
        <w:spacing w:after="0"/>
        <w:rPr>
          <w:rFonts w:asciiTheme="majorHAnsi" w:hAnsiTheme="majorHAnsi"/>
          <w:sz w:val="28"/>
          <w:szCs w:val="28"/>
        </w:rPr>
      </w:pPr>
    </w:p>
    <w:p w:rsidR="007925B4" w:rsidRDefault="007925B4" w:rsidP="007925B4">
      <w:pPr>
        <w:spacing w:after="0"/>
        <w:ind w:left="720"/>
        <w:jc w:val="center"/>
        <w:rPr>
          <w:rFonts w:asciiTheme="majorHAnsi" w:hAnsiTheme="majorHAnsi"/>
          <w:sz w:val="28"/>
          <w:szCs w:val="28"/>
        </w:rPr>
      </w:pPr>
      <w:r w:rsidRPr="00EE61AF">
        <w:rPr>
          <w:rFonts w:asciiTheme="majorHAnsi" w:hAnsiTheme="majorHAnsi"/>
          <w:b/>
          <w:sz w:val="28"/>
          <w:szCs w:val="28"/>
        </w:rPr>
        <w:t>Independence</w:t>
      </w:r>
      <w:r>
        <w:rPr>
          <w:rFonts w:asciiTheme="majorHAnsi" w:hAnsiTheme="majorHAnsi"/>
          <w:sz w:val="28"/>
          <w:szCs w:val="28"/>
        </w:rPr>
        <w:t xml:space="preserve"> – p.66</w:t>
      </w:r>
    </w:p>
    <w:p w:rsidR="007925B4" w:rsidRDefault="007925B4" w:rsidP="007925B4">
      <w:pPr>
        <w:spacing w:after="0"/>
        <w:ind w:left="720"/>
        <w:rPr>
          <w:rFonts w:asciiTheme="majorHAnsi" w:hAnsiTheme="majorHAnsi"/>
          <w:sz w:val="28"/>
          <w:szCs w:val="28"/>
        </w:rPr>
      </w:pPr>
      <w:r>
        <w:rPr>
          <w:rFonts w:asciiTheme="majorHAnsi" w:hAnsiTheme="majorHAnsi"/>
          <w:sz w:val="28"/>
          <w:szCs w:val="28"/>
        </w:rPr>
        <w:t>Students</w:t>
      </w:r>
    </w:p>
    <w:p w:rsidR="007925B4" w:rsidRDefault="007925B4" w:rsidP="007925B4">
      <w:pPr>
        <w:pStyle w:val="ListParagraph"/>
        <w:numPr>
          <w:ilvl w:val="0"/>
          <w:numId w:val="20"/>
        </w:numPr>
        <w:spacing w:after="0"/>
        <w:rPr>
          <w:rFonts w:asciiTheme="majorHAnsi" w:hAnsiTheme="majorHAnsi"/>
          <w:sz w:val="28"/>
          <w:szCs w:val="28"/>
        </w:rPr>
      </w:pPr>
      <w:r>
        <w:rPr>
          <w:rFonts w:asciiTheme="majorHAnsi" w:hAnsiTheme="majorHAnsi"/>
          <w:sz w:val="28"/>
          <w:szCs w:val="28"/>
        </w:rPr>
        <w:t>Sit EEKK</w:t>
      </w:r>
    </w:p>
    <w:p w:rsidR="007925B4" w:rsidRDefault="007925B4" w:rsidP="007925B4">
      <w:pPr>
        <w:pStyle w:val="ListParagraph"/>
        <w:numPr>
          <w:ilvl w:val="0"/>
          <w:numId w:val="20"/>
        </w:numPr>
        <w:spacing w:after="0"/>
        <w:rPr>
          <w:rFonts w:asciiTheme="majorHAnsi" w:hAnsiTheme="majorHAnsi"/>
          <w:sz w:val="28"/>
          <w:szCs w:val="28"/>
        </w:rPr>
      </w:pPr>
      <w:r>
        <w:rPr>
          <w:rFonts w:asciiTheme="majorHAnsi" w:hAnsiTheme="majorHAnsi"/>
          <w:sz w:val="28"/>
          <w:szCs w:val="28"/>
        </w:rPr>
        <w:t>Use a soft voice</w:t>
      </w:r>
    </w:p>
    <w:p w:rsidR="007925B4" w:rsidRDefault="007925B4" w:rsidP="007925B4">
      <w:pPr>
        <w:pStyle w:val="ListParagraph"/>
        <w:numPr>
          <w:ilvl w:val="0"/>
          <w:numId w:val="20"/>
        </w:numPr>
        <w:spacing w:after="0"/>
        <w:rPr>
          <w:rFonts w:asciiTheme="majorHAnsi" w:hAnsiTheme="majorHAnsi"/>
          <w:sz w:val="28"/>
          <w:szCs w:val="28"/>
        </w:rPr>
      </w:pPr>
      <w:r>
        <w:rPr>
          <w:rFonts w:asciiTheme="majorHAnsi" w:hAnsiTheme="majorHAnsi"/>
          <w:sz w:val="28"/>
          <w:szCs w:val="28"/>
        </w:rPr>
        <w:t>Read the whole time</w:t>
      </w:r>
    </w:p>
    <w:p w:rsidR="007925B4" w:rsidRDefault="007925B4" w:rsidP="007925B4">
      <w:pPr>
        <w:pStyle w:val="ListParagraph"/>
        <w:numPr>
          <w:ilvl w:val="0"/>
          <w:numId w:val="20"/>
        </w:numPr>
        <w:spacing w:after="0"/>
        <w:rPr>
          <w:rFonts w:asciiTheme="majorHAnsi" w:hAnsiTheme="majorHAnsi"/>
          <w:sz w:val="28"/>
          <w:szCs w:val="28"/>
        </w:rPr>
      </w:pPr>
      <w:r>
        <w:rPr>
          <w:rFonts w:asciiTheme="majorHAnsi" w:hAnsiTheme="majorHAnsi"/>
          <w:sz w:val="28"/>
          <w:szCs w:val="28"/>
        </w:rPr>
        <w:t>Stay in one spot</w:t>
      </w:r>
    </w:p>
    <w:p w:rsidR="007925B4" w:rsidRDefault="007925B4" w:rsidP="007925B4">
      <w:pPr>
        <w:pStyle w:val="ListParagraph"/>
        <w:numPr>
          <w:ilvl w:val="0"/>
          <w:numId w:val="20"/>
        </w:numPr>
        <w:spacing w:after="0"/>
        <w:rPr>
          <w:rFonts w:asciiTheme="majorHAnsi" w:hAnsiTheme="majorHAnsi"/>
          <w:sz w:val="28"/>
          <w:szCs w:val="28"/>
        </w:rPr>
      </w:pPr>
      <w:r>
        <w:rPr>
          <w:rFonts w:asciiTheme="majorHAnsi" w:hAnsiTheme="majorHAnsi"/>
          <w:sz w:val="28"/>
          <w:szCs w:val="28"/>
        </w:rPr>
        <w:t>Get started right away</w:t>
      </w:r>
    </w:p>
    <w:p w:rsidR="007925B4" w:rsidRDefault="007925B4" w:rsidP="00CF60D8">
      <w:pPr>
        <w:pStyle w:val="ListParagraph"/>
        <w:spacing w:after="0"/>
        <w:ind w:left="765"/>
        <w:rPr>
          <w:rFonts w:asciiTheme="majorHAnsi" w:hAnsiTheme="majorHAnsi"/>
          <w:b/>
          <w:sz w:val="28"/>
          <w:szCs w:val="28"/>
        </w:rPr>
      </w:pPr>
    </w:p>
    <w:p w:rsidR="007925B4" w:rsidRPr="00EE61AF" w:rsidRDefault="007925B4" w:rsidP="00EE61AF">
      <w:pPr>
        <w:spacing w:after="0"/>
        <w:rPr>
          <w:rFonts w:asciiTheme="majorHAnsi" w:hAnsiTheme="majorHAnsi"/>
          <w:b/>
          <w:sz w:val="28"/>
          <w:szCs w:val="28"/>
        </w:rPr>
      </w:pPr>
    </w:p>
    <w:p w:rsidR="00CB1AE8" w:rsidRPr="00177EC6" w:rsidRDefault="00CF60D8" w:rsidP="00177EC6">
      <w:pPr>
        <w:pStyle w:val="ListParagraph"/>
        <w:spacing w:after="0"/>
        <w:ind w:left="765"/>
        <w:rPr>
          <w:rFonts w:asciiTheme="majorHAnsi" w:hAnsiTheme="majorHAnsi"/>
          <w:b/>
          <w:sz w:val="28"/>
          <w:szCs w:val="28"/>
        </w:rPr>
      </w:pPr>
      <w:r>
        <w:rPr>
          <w:rFonts w:asciiTheme="majorHAnsi" w:hAnsiTheme="majorHAnsi"/>
          <w:b/>
          <w:sz w:val="28"/>
          <w:szCs w:val="28"/>
        </w:rPr>
        <w:t>FOCUS LESSONS for READ TO SOMEONE</w:t>
      </w:r>
      <w:r w:rsidRPr="003A2BC8">
        <w:rPr>
          <w:rFonts w:asciiTheme="majorHAnsi" w:hAnsiTheme="majorHAnsi"/>
          <w:sz w:val="28"/>
          <w:szCs w:val="28"/>
        </w:rPr>
        <w:t>– p.62</w:t>
      </w:r>
    </w:p>
    <w:p w:rsidR="00CF60D8" w:rsidRDefault="00CF60D8" w:rsidP="00CF60D8">
      <w:pPr>
        <w:pStyle w:val="ListParagraph"/>
        <w:spacing w:after="0"/>
        <w:ind w:left="765"/>
        <w:rPr>
          <w:rFonts w:asciiTheme="majorHAnsi" w:hAnsiTheme="majorHAnsi"/>
          <w:sz w:val="28"/>
          <w:szCs w:val="28"/>
        </w:rPr>
      </w:pPr>
      <w:r>
        <w:rPr>
          <w:rFonts w:asciiTheme="majorHAnsi" w:hAnsiTheme="majorHAnsi"/>
          <w:sz w:val="28"/>
          <w:szCs w:val="28"/>
        </w:rPr>
        <w:t>Day 1</w:t>
      </w:r>
    </w:p>
    <w:p w:rsidR="00CF60D8" w:rsidRDefault="00CF60D8" w:rsidP="00CF60D8">
      <w:pPr>
        <w:pStyle w:val="ListParagraph"/>
        <w:numPr>
          <w:ilvl w:val="0"/>
          <w:numId w:val="13"/>
        </w:numPr>
        <w:spacing w:after="0"/>
        <w:rPr>
          <w:rFonts w:asciiTheme="majorHAnsi" w:hAnsiTheme="majorHAnsi"/>
          <w:sz w:val="28"/>
          <w:szCs w:val="28"/>
        </w:rPr>
      </w:pPr>
      <w:r>
        <w:rPr>
          <w:rFonts w:asciiTheme="majorHAnsi" w:hAnsiTheme="majorHAnsi"/>
          <w:sz w:val="28"/>
          <w:szCs w:val="28"/>
        </w:rPr>
        <w:t>Model and practice EEKK [elbow, elbow, knee, knee], voice level, and Check for Understanding</w:t>
      </w:r>
    </w:p>
    <w:p w:rsidR="00CF60D8" w:rsidRPr="003413AF" w:rsidRDefault="00CF60D8" w:rsidP="00CF60D8">
      <w:pPr>
        <w:pStyle w:val="ListParagraph"/>
        <w:numPr>
          <w:ilvl w:val="0"/>
          <w:numId w:val="14"/>
        </w:numPr>
        <w:spacing w:after="0"/>
        <w:rPr>
          <w:rFonts w:asciiTheme="majorHAnsi" w:hAnsiTheme="majorHAnsi"/>
          <w:b/>
          <w:sz w:val="28"/>
          <w:szCs w:val="28"/>
        </w:rPr>
      </w:pPr>
      <w:r>
        <w:rPr>
          <w:rFonts w:asciiTheme="majorHAnsi" w:hAnsiTheme="majorHAnsi"/>
          <w:b/>
          <w:sz w:val="28"/>
          <w:szCs w:val="28"/>
        </w:rPr>
        <w:t>“</w:t>
      </w:r>
      <w:r>
        <w:rPr>
          <w:rFonts w:asciiTheme="majorHAnsi" w:hAnsiTheme="majorHAnsi"/>
          <w:sz w:val="28"/>
          <w:szCs w:val="28"/>
        </w:rPr>
        <w:t>I just heard you read…” [who, what]</w:t>
      </w:r>
    </w:p>
    <w:p w:rsidR="00CF60D8" w:rsidRPr="003413AF" w:rsidRDefault="00CF60D8" w:rsidP="00CF60D8">
      <w:pPr>
        <w:pStyle w:val="ListParagraph"/>
        <w:numPr>
          <w:ilvl w:val="0"/>
          <w:numId w:val="13"/>
        </w:numPr>
        <w:spacing w:after="0"/>
        <w:rPr>
          <w:rFonts w:asciiTheme="majorHAnsi" w:hAnsiTheme="majorHAnsi"/>
          <w:b/>
          <w:sz w:val="28"/>
          <w:szCs w:val="28"/>
        </w:rPr>
      </w:pPr>
      <w:r>
        <w:rPr>
          <w:rFonts w:asciiTheme="majorHAnsi" w:hAnsiTheme="majorHAnsi"/>
          <w:sz w:val="28"/>
          <w:szCs w:val="28"/>
        </w:rPr>
        <w:t>Brainstorm I-chart</w:t>
      </w:r>
    </w:p>
    <w:p w:rsidR="00D56F71" w:rsidRDefault="00D56F71" w:rsidP="00D56F71">
      <w:pPr>
        <w:spacing w:after="0"/>
        <w:ind w:firstLine="720"/>
        <w:rPr>
          <w:rFonts w:asciiTheme="majorHAnsi" w:hAnsiTheme="majorHAnsi"/>
          <w:sz w:val="28"/>
          <w:szCs w:val="28"/>
        </w:rPr>
      </w:pPr>
    </w:p>
    <w:p w:rsidR="00D56F71" w:rsidRPr="00D56F71" w:rsidRDefault="00D56F71" w:rsidP="00D56F71">
      <w:pPr>
        <w:spacing w:after="0"/>
        <w:ind w:left="720"/>
        <w:rPr>
          <w:rFonts w:asciiTheme="majorHAnsi" w:hAnsiTheme="majorHAnsi"/>
          <w:sz w:val="28"/>
          <w:szCs w:val="28"/>
        </w:rPr>
      </w:pPr>
      <w:r w:rsidRPr="00D56F71">
        <w:rPr>
          <w:rFonts w:asciiTheme="majorHAnsi" w:hAnsiTheme="majorHAnsi"/>
          <w:sz w:val="28"/>
          <w:szCs w:val="28"/>
        </w:rPr>
        <w:t xml:space="preserve">Choose 1 to 3 sets of partners to bring their book boxes to the front of the group and model the correct and incorrect behaviors of Read to Someone. Repeat as necessary during the next couple of days. </w:t>
      </w:r>
      <w:r w:rsidRPr="00D56F71">
        <w:rPr>
          <w:rFonts w:asciiTheme="majorHAnsi" w:hAnsiTheme="majorHAnsi"/>
          <w:sz w:val="28"/>
          <w:szCs w:val="28"/>
          <w:u w:val="single"/>
        </w:rPr>
        <w:t>Refrain from the temptation to reinforce good behaviors.</w:t>
      </w:r>
      <w:r w:rsidRPr="00D56F71">
        <w:rPr>
          <w:rFonts w:asciiTheme="majorHAnsi" w:hAnsiTheme="majorHAnsi"/>
          <w:sz w:val="28"/>
          <w:szCs w:val="28"/>
        </w:rPr>
        <w:t xml:space="preserve"> Good behaviors are expected and therefore do not warrant praise.</w:t>
      </w:r>
    </w:p>
    <w:p w:rsidR="00CF60D8" w:rsidRDefault="00CF60D8" w:rsidP="00D56F71">
      <w:pPr>
        <w:spacing w:after="0"/>
        <w:ind w:left="720"/>
        <w:rPr>
          <w:rFonts w:asciiTheme="majorHAnsi" w:hAnsiTheme="majorHAnsi"/>
          <w:b/>
          <w:sz w:val="28"/>
          <w:szCs w:val="28"/>
        </w:rPr>
      </w:pPr>
    </w:p>
    <w:p w:rsidR="00CF60D8" w:rsidRDefault="00CF60D8" w:rsidP="00CF60D8">
      <w:pPr>
        <w:spacing w:after="0"/>
        <w:ind w:left="720"/>
        <w:rPr>
          <w:rFonts w:asciiTheme="majorHAnsi" w:hAnsiTheme="majorHAnsi"/>
          <w:sz w:val="28"/>
          <w:szCs w:val="28"/>
        </w:rPr>
      </w:pPr>
      <w:r>
        <w:rPr>
          <w:rFonts w:asciiTheme="majorHAnsi" w:hAnsiTheme="majorHAnsi"/>
          <w:sz w:val="28"/>
          <w:szCs w:val="28"/>
        </w:rPr>
        <w:t>Day 2</w:t>
      </w:r>
    </w:p>
    <w:p w:rsidR="00CF60D8" w:rsidRDefault="00CF60D8" w:rsidP="00CF60D8">
      <w:pPr>
        <w:pStyle w:val="ListParagraph"/>
        <w:numPr>
          <w:ilvl w:val="0"/>
          <w:numId w:val="13"/>
        </w:numPr>
        <w:spacing w:after="0"/>
        <w:rPr>
          <w:rFonts w:asciiTheme="majorHAnsi" w:hAnsiTheme="majorHAnsi"/>
          <w:sz w:val="28"/>
          <w:szCs w:val="28"/>
        </w:rPr>
      </w:pPr>
      <w:r>
        <w:rPr>
          <w:rFonts w:asciiTheme="majorHAnsi" w:hAnsiTheme="majorHAnsi"/>
          <w:sz w:val="28"/>
          <w:szCs w:val="28"/>
        </w:rPr>
        <w:t>Model and practice how partners read</w:t>
      </w:r>
    </w:p>
    <w:p w:rsidR="00CF60D8" w:rsidRDefault="00CF60D8" w:rsidP="00CF60D8">
      <w:pPr>
        <w:pStyle w:val="ListParagraph"/>
        <w:numPr>
          <w:ilvl w:val="0"/>
          <w:numId w:val="15"/>
        </w:numPr>
        <w:spacing w:after="0"/>
        <w:rPr>
          <w:rFonts w:asciiTheme="majorHAnsi" w:hAnsiTheme="majorHAnsi"/>
          <w:sz w:val="28"/>
          <w:szCs w:val="28"/>
        </w:rPr>
      </w:pPr>
      <w:r>
        <w:rPr>
          <w:rFonts w:asciiTheme="majorHAnsi" w:hAnsiTheme="majorHAnsi"/>
          <w:sz w:val="28"/>
          <w:szCs w:val="28"/>
        </w:rPr>
        <w:t xml:space="preserve">Both read same </w:t>
      </w:r>
      <w:r w:rsidR="00A14762">
        <w:rPr>
          <w:rFonts w:asciiTheme="majorHAnsi" w:hAnsiTheme="majorHAnsi"/>
          <w:sz w:val="28"/>
          <w:szCs w:val="28"/>
        </w:rPr>
        <w:t>paragraph</w:t>
      </w:r>
      <w:r>
        <w:rPr>
          <w:rFonts w:asciiTheme="majorHAnsi" w:hAnsiTheme="majorHAnsi"/>
          <w:sz w:val="28"/>
          <w:szCs w:val="28"/>
        </w:rPr>
        <w:t xml:space="preserve"> – “I Read, You Read”</w:t>
      </w:r>
    </w:p>
    <w:p w:rsidR="00A14762" w:rsidRDefault="00A14762" w:rsidP="00F62FC5">
      <w:pPr>
        <w:spacing w:after="0"/>
        <w:ind w:left="1440"/>
        <w:rPr>
          <w:rFonts w:asciiTheme="majorHAnsi" w:hAnsiTheme="majorHAnsi"/>
          <w:sz w:val="28"/>
          <w:szCs w:val="28"/>
        </w:rPr>
      </w:pPr>
      <w:r w:rsidRPr="00F62FC5">
        <w:rPr>
          <w:rFonts w:asciiTheme="majorHAnsi" w:hAnsiTheme="majorHAnsi"/>
          <w:sz w:val="28"/>
          <w:szCs w:val="28"/>
        </w:rPr>
        <w:t>Explain to the children that this strategy is useful for improving fluency.</w:t>
      </w:r>
      <w:r w:rsidR="00F62FC5" w:rsidRPr="00F62FC5">
        <w:rPr>
          <w:rFonts w:asciiTheme="majorHAnsi" w:hAnsiTheme="majorHAnsi"/>
          <w:sz w:val="28"/>
          <w:szCs w:val="28"/>
        </w:rPr>
        <w:t xml:space="preserve"> The sisters suggest you have the “most fluent reader” read first. I’m not sure I would do it that way. </w:t>
      </w:r>
    </w:p>
    <w:p w:rsidR="00F62FC5" w:rsidRPr="00F62FC5" w:rsidRDefault="00F62FC5" w:rsidP="00F62FC5">
      <w:pPr>
        <w:spacing w:after="0"/>
        <w:ind w:left="1440"/>
        <w:rPr>
          <w:rFonts w:asciiTheme="majorHAnsi" w:hAnsiTheme="majorHAnsi"/>
          <w:sz w:val="28"/>
          <w:szCs w:val="28"/>
        </w:rPr>
      </w:pPr>
    </w:p>
    <w:p w:rsidR="00CF60D8" w:rsidRDefault="00CF60D8" w:rsidP="00F62FC5">
      <w:pPr>
        <w:pStyle w:val="ListParagraph"/>
        <w:numPr>
          <w:ilvl w:val="0"/>
          <w:numId w:val="15"/>
        </w:numPr>
        <w:spacing w:after="0"/>
        <w:rPr>
          <w:rFonts w:asciiTheme="majorHAnsi" w:hAnsiTheme="majorHAnsi"/>
          <w:sz w:val="28"/>
          <w:szCs w:val="28"/>
        </w:rPr>
      </w:pPr>
      <w:r w:rsidRPr="00F62FC5">
        <w:rPr>
          <w:rFonts w:asciiTheme="majorHAnsi" w:hAnsiTheme="majorHAnsi"/>
          <w:sz w:val="28"/>
          <w:szCs w:val="28"/>
        </w:rPr>
        <w:t>Partner not reading checks for understanding. Switch jobs after each page or paragraph</w:t>
      </w:r>
    </w:p>
    <w:p w:rsidR="00F62FC5" w:rsidRPr="00F62FC5" w:rsidRDefault="00F62FC5" w:rsidP="00F62FC5">
      <w:pPr>
        <w:pStyle w:val="ListParagraph"/>
        <w:spacing w:after="0"/>
        <w:ind w:left="1800"/>
        <w:rPr>
          <w:rFonts w:asciiTheme="majorHAnsi" w:hAnsiTheme="majorHAnsi"/>
          <w:sz w:val="28"/>
          <w:szCs w:val="28"/>
        </w:rPr>
      </w:pPr>
    </w:p>
    <w:p w:rsidR="00CF60D8" w:rsidRDefault="00CF60D8" w:rsidP="00CF60D8">
      <w:pPr>
        <w:pStyle w:val="ListParagraph"/>
        <w:numPr>
          <w:ilvl w:val="0"/>
          <w:numId w:val="15"/>
        </w:numPr>
        <w:spacing w:after="0"/>
        <w:rPr>
          <w:rFonts w:asciiTheme="majorHAnsi" w:hAnsiTheme="majorHAnsi"/>
          <w:sz w:val="28"/>
          <w:szCs w:val="28"/>
        </w:rPr>
      </w:pPr>
      <w:r>
        <w:rPr>
          <w:rFonts w:asciiTheme="majorHAnsi" w:hAnsiTheme="majorHAnsi"/>
          <w:sz w:val="28"/>
          <w:szCs w:val="28"/>
        </w:rPr>
        <w:lastRenderedPageBreak/>
        <w:t>Each choose own book and read a page; partner checks for understanding</w:t>
      </w:r>
    </w:p>
    <w:p w:rsidR="00F62FC5" w:rsidRPr="00F62FC5" w:rsidRDefault="00F62FC5" w:rsidP="00F62FC5">
      <w:pPr>
        <w:pStyle w:val="ListParagraph"/>
        <w:rPr>
          <w:rFonts w:asciiTheme="majorHAnsi" w:hAnsiTheme="majorHAnsi"/>
          <w:sz w:val="28"/>
          <w:szCs w:val="28"/>
        </w:rPr>
      </w:pPr>
    </w:p>
    <w:p w:rsidR="00CF60D8" w:rsidRDefault="00CF60D8" w:rsidP="00CF60D8">
      <w:pPr>
        <w:pStyle w:val="ListParagraph"/>
        <w:numPr>
          <w:ilvl w:val="0"/>
          <w:numId w:val="15"/>
        </w:numPr>
        <w:spacing w:after="0"/>
        <w:rPr>
          <w:rFonts w:asciiTheme="majorHAnsi" w:hAnsiTheme="majorHAnsi"/>
          <w:sz w:val="28"/>
          <w:szCs w:val="28"/>
        </w:rPr>
      </w:pPr>
      <w:r>
        <w:rPr>
          <w:rFonts w:asciiTheme="majorHAnsi" w:hAnsiTheme="majorHAnsi"/>
          <w:sz w:val="28"/>
          <w:szCs w:val="28"/>
        </w:rPr>
        <w:t>Two different books are being read by partners</w:t>
      </w:r>
    </w:p>
    <w:p w:rsidR="00CF60D8" w:rsidRDefault="00CF60D8" w:rsidP="00CF60D8">
      <w:pPr>
        <w:spacing w:after="0"/>
        <w:ind w:left="720"/>
        <w:rPr>
          <w:rFonts w:asciiTheme="majorHAnsi" w:hAnsiTheme="majorHAnsi"/>
          <w:sz w:val="28"/>
          <w:szCs w:val="28"/>
        </w:rPr>
      </w:pPr>
    </w:p>
    <w:p w:rsidR="00A743AA" w:rsidRDefault="00A743AA" w:rsidP="00CF60D8">
      <w:pPr>
        <w:spacing w:after="0"/>
        <w:ind w:left="720"/>
        <w:rPr>
          <w:rFonts w:asciiTheme="majorHAnsi" w:hAnsiTheme="majorHAnsi"/>
          <w:sz w:val="28"/>
          <w:szCs w:val="28"/>
        </w:rPr>
      </w:pPr>
    </w:p>
    <w:p w:rsidR="00CF60D8" w:rsidRDefault="00CF60D8" w:rsidP="00CF60D8">
      <w:pPr>
        <w:spacing w:after="0"/>
        <w:ind w:left="720"/>
        <w:rPr>
          <w:rFonts w:asciiTheme="majorHAnsi" w:hAnsiTheme="majorHAnsi"/>
          <w:sz w:val="28"/>
          <w:szCs w:val="28"/>
        </w:rPr>
      </w:pPr>
      <w:r>
        <w:rPr>
          <w:rFonts w:asciiTheme="majorHAnsi" w:hAnsiTheme="majorHAnsi"/>
          <w:sz w:val="28"/>
          <w:szCs w:val="28"/>
        </w:rPr>
        <w:t>Day 3</w:t>
      </w:r>
    </w:p>
    <w:p w:rsidR="00CF60D8" w:rsidRDefault="00CF60D8" w:rsidP="00CF60D8">
      <w:pPr>
        <w:pStyle w:val="ListParagraph"/>
        <w:numPr>
          <w:ilvl w:val="0"/>
          <w:numId w:val="13"/>
        </w:numPr>
        <w:spacing w:after="0"/>
        <w:rPr>
          <w:rFonts w:asciiTheme="majorHAnsi" w:hAnsiTheme="majorHAnsi"/>
          <w:sz w:val="28"/>
          <w:szCs w:val="28"/>
        </w:rPr>
      </w:pPr>
      <w:r>
        <w:rPr>
          <w:rFonts w:asciiTheme="majorHAnsi" w:hAnsiTheme="majorHAnsi"/>
          <w:sz w:val="28"/>
          <w:szCs w:val="28"/>
        </w:rPr>
        <w:t>Brainstorm and practice “How to Choose Books”</w:t>
      </w:r>
    </w:p>
    <w:p w:rsidR="00CF60D8" w:rsidRDefault="00CF60D8" w:rsidP="00CF60D8">
      <w:pPr>
        <w:pStyle w:val="ListParagraph"/>
        <w:numPr>
          <w:ilvl w:val="0"/>
          <w:numId w:val="16"/>
        </w:numPr>
        <w:spacing w:after="0"/>
        <w:rPr>
          <w:rFonts w:asciiTheme="majorHAnsi" w:hAnsiTheme="majorHAnsi"/>
          <w:sz w:val="28"/>
          <w:szCs w:val="28"/>
        </w:rPr>
      </w:pPr>
      <w:r>
        <w:rPr>
          <w:rFonts w:asciiTheme="majorHAnsi" w:hAnsiTheme="majorHAnsi"/>
          <w:sz w:val="28"/>
          <w:szCs w:val="28"/>
        </w:rPr>
        <w:t>Talk about it and make a deal.</w:t>
      </w:r>
    </w:p>
    <w:p w:rsidR="00CF60D8" w:rsidRDefault="00CF60D8" w:rsidP="00CF60D8">
      <w:pPr>
        <w:pStyle w:val="ListParagraph"/>
        <w:numPr>
          <w:ilvl w:val="0"/>
          <w:numId w:val="16"/>
        </w:numPr>
        <w:spacing w:after="0"/>
        <w:rPr>
          <w:rFonts w:asciiTheme="majorHAnsi" w:hAnsiTheme="majorHAnsi"/>
          <w:sz w:val="28"/>
          <w:szCs w:val="28"/>
        </w:rPr>
      </w:pPr>
      <w:r>
        <w:rPr>
          <w:rFonts w:asciiTheme="majorHAnsi" w:hAnsiTheme="majorHAnsi"/>
          <w:sz w:val="28"/>
          <w:szCs w:val="28"/>
        </w:rPr>
        <w:t>Rock, paper, scissors</w:t>
      </w:r>
    </w:p>
    <w:p w:rsidR="00CF60D8" w:rsidRDefault="00CF60D8" w:rsidP="00CF60D8">
      <w:pPr>
        <w:spacing w:after="0"/>
        <w:rPr>
          <w:rFonts w:asciiTheme="majorHAnsi" w:hAnsiTheme="majorHAnsi"/>
          <w:sz w:val="28"/>
          <w:szCs w:val="28"/>
        </w:rPr>
      </w:pPr>
    </w:p>
    <w:p w:rsidR="00CF60D8" w:rsidRDefault="00CF60D8" w:rsidP="00CF60D8">
      <w:pPr>
        <w:spacing w:after="0"/>
        <w:ind w:left="720"/>
        <w:rPr>
          <w:rFonts w:asciiTheme="majorHAnsi" w:hAnsiTheme="majorHAnsi"/>
          <w:sz w:val="28"/>
          <w:szCs w:val="28"/>
        </w:rPr>
      </w:pPr>
      <w:r>
        <w:rPr>
          <w:rFonts w:asciiTheme="majorHAnsi" w:hAnsiTheme="majorHAnsi"/>
          <w:sz w:val="28"/>
          <w:szCs w:val="28"/>
        </w:rPr>
        <w:t>Day 4</w:t>
      </w:r>
    </w:p>
    <w:p w:rsidR="00CF60D8" w:rsidRDefault="00CF60D8" w:rsidP="00CF60D8">
      <w:pPr>
        <w:pStyle w:val="ListParagraph"/>
        <w:numPr>
          <w:ilvl w:val="0"/>
          <w:numId w:val="13"/>
        </w:numPr>
        <w:spacing w:after="0"/>
        <w:rPr>
          <w:rFonts w:asciiTheme="majorHAnsi" w:hAnsiTheme="majorHAnsi"/>
          <w:sz w:val="28"/>
          <w:szCs w:val="28"/>
        </w:rPr>
      </w:pPr>
      <w:r>
        <w:rPr>
          <w:rFonts w:asciiTheme="majorHAnsi" w:hAnsiTheme="majorHAnsi"/>
          <w:sz w:val="28"/>
          <w:szCs w:val="28"/>
        </w:rPr>
        <w:t>Brainstorm and practice where to sit in room</w:t>
      </w:r>
    </w:p>
    <w:p w:rsidR="00F62FC5" w:rsidRPr="00F62FC5" w:rsidRDefault="00F62FC5" w:rsidP="00F62FC5">
      <w:pPr>
        <w:spacing w:after="0"/>
        <w:ind w:left="720"/>
        <w:rPr>
          <w:rFonts w:asciiTheme="majorHAnsi" w:hAnsiTheme="majorHAnsi"/>
          <w:sz w:val="28"/>
          <w:szCs w:val="28"/>
        </w:rPr>
      </w:pPr>
      <w:r>
        <w:rPr>
          <w:rFonts w:asciiTheme="majorHAnsi" w:hAnsiTheme="majorHAnsi"/>
          <w:sz w:val="28"/>
          <w:szCs w:val="28"/>
        </w:rPr>
        <w:t>Teacher picks the partnerships; students choose where they will sit</w:t>
      </w:r>
      <w:r w:rsidR="004918A8">
        <w:rPr>
          <w:rFonts w:asciiTheme="majorHAnsi" w:hAnsiTheme="majorHAnsi"/>
          <w:sz w:val="28"/>
          <w:szCs w:val="28"/>
        </w:rPr>
        <w:t xml:space="preserve"> – going two at a time</w:t>
      </w:r>
      <w:r>
        <w:rPr>
          <w:rFonts w:asciiTheme="majorHAnsi" w:hAnsiTheme="majorHAnsi"/>
          <w:sz w:val="28"/>
          <w:szCs w:val="28"/>
        </w:rPr>
        <w:t>.</w:t>
      </w:r>
      <w:r w:rsidR="004918A8">
        <w:rPr>
          <w:rFonts w:asciiTheme="majorHAnsi" w:hAnsiTheme="majorHAnsi"/>
          <w:sz w:val="28"/>
          <w:szCs w:val="28"/>
        </w:rPr>
        <w:t xml:space="preserve"> Build stamina by adding a minute or two to yesterday’s time.</w:t>
      </w:r>
    </w:p>
    <w:p w:rsidR="00CF60D8" w:rsidRDefault="00CF60D8" w:rsidP="00CF60D8">
      <w:pPr>
        <w:spacing w:after="0"/>
        <w:rPr>
          <w:rFonts w:asciiTheme="majorHAnsi" w:hAnsiTheme="majorHAnsi"/>
          <w:sz w:val="28"/>
          <w:szCs w:val="28"/>
        </w:rPr>
      </w:pPr>
    </w:p>
    <w:p w:rsidR="00CF60D8" w:rsidRDefault="00CF60D8" w:rsidP="00CF60D8">
      <w:pPr>
        <w:spacing w:after="0"/>
        <w:ind w:left="720"/>
        <w:rPr>
          <w:rFonts w:asciiTheme="majorHAnsi" w:hAnsiTheme="majorHAnsi"/>
          <w:sz w:val="28"/>
          <w:szCs w:val="28"/>
        </w:rPr>
      </w:pPr>
      <w:r>
        <w:rPr>
          <w:rFonts w:asciiTheme="majorHAnsi" w:hAnsiTheme="majorHAnsi"/>
          <w:sz w:val="28"/>
          <w:szCs w:val="28"/>
        </w:rPr>
        <w:t>Day 5</w:t>
      </w:r>
    </w:p>
    <w:p w:rsidR="00CF60D8" w:rsidRDefault="00CF60D8" w:rsidP="00CF60D8">
      <w:pPr>
        <w:pStyle w:val="ListParagraph"/>
        <w:numPr>
          <w:ilvl w:val="0"/>
          <w:numId w:val="13"/>
        </w:numPr>
        <w:spacing w:after="0"/>
        <w:rPr>
          <w:rFonts w:asciiTheme="majorHAnsi" w:hAnsiTheme="majorHAnsi"/>
          <w:sz w:val="28"/>
          <w:szCs w:val="28"/>
        </w:rPr>
      </w:pPr>
      <w:r>
        <w:rPr>
          <w:rFonts w:asciiTheme="majorHAnsi" w:hAnsiTheme="majorHAnsi"/>
          <w:sz w:val="28"/>
          <w:szCs w:val="28"/>
        </w:rPr>
        <w:t xml:space="preserve">Model and practice “How to Choose </w:t>
      </w:r>
      <w:proofErr w:type="gramStart"/>
      <w:r>
        <w:rPr>
          <w:rFonts w:asciiTheme="majorHAnsi" w:hAnsiTheme="majorHAnsi"/>
          <w:sz w:val="28"/>
          <w:szCs w:val="28"/>
        </w:rPr>
        <w:t>A</w:t>
      </w:r>
      <w:proofErr w:type="gramEnd"/>
      <w:r>
        <w:rPr>
          <w:rFonts w:asciiTheme="majorHAnsi" w:hAnsiTheme="majorHAnsi"/>
          <w:sz w:val="28"/>
          <w:szCs w:val="28"/>
        </w:rPr>
        <w:t xml:space="preserve"> Partner.”</w:t>
      </w:r>
    </w:p>
    <w:p w:rsidR="00CF60D8" w:rsidRDefault="00CF60D8" w:rsidP="00CF60D8">
      <w:pPr>
        <w:pStyle w:val="ListParagraph"/>
        <w:numPr>
          <w:ilvl w:val="0"/>
          <w:numId w:val="17"/>
        </w:numPr>
        <w:spacing w:after="0"/>
        <w:rPr>
          <w:rFonts w:asciiTheme="majorHAnsi" w:hAnsiTheme="majorHAnsi"/>
          <w:sz w:val="28"/>
          <w:szCs w:val="28"/>
        </w:rPr>
      </w:pPr>
      <w:r>
        <w:rPr>
          <w:rFonts w:asciiTheme="majorHAnsi" w:hAnsiTheme="majorHAnsi"/>
          <w:sz w:val="28"/>
          <w:szCs w:val="28"/>
        </w:rPr>
        <w:t>Raise your hand as a silent signal that you need a partner</w:t>
      </w:r>
    </w:p>
    <w:p w:rsidR="00CF60D8" w:rsidRDefault="00CF60D8" w:rsidP="00CF60D8">
      <w:pPr>
        <w:pStyle w:val="ListParagraph"/>
        <w:numPr>
          <w:ilvl w:val="0"/>
          <w:numId w:val="17"/>
        </w:numPr>
        <w:spacing w:after="0"/>
        <w:rPr>
          <w:rFonts w:asciiTheme="majorHAnsi" w:hAnsiTheme="majorHAnsi"/>
          <w:sz w:val="28"/>
          <w:szCs w:val="28"/>
        </w:rPr>
      </w:pPr>
      <w:r>
        <w:rPr>
          <w:rFonts w:asciiTheme="majorHAnsi" w:hAnsiTheme="majorHAnsi"/>
          <w:sz w:val="28"/>
          <w:szCs w:val="28"/>
        </w:rPr>
        <w:t>Make eye contact with another person who has his hand raised</w:t>
      </w:r>
    </w:p>
    <w:p w:rsidR="00CF60D8" w:rsidRDefault="00CF60D8" w:rsidP="00CF60D8">
      <w:pPr>
        <w:pStyle w:val="ListParagraph"/>
        <w:numPr>
          <w:ilvl w:val="0"/>
          <w:numId w:val="17"/>
        </w:numPr>
        <w:spacing w:after="0"/>
        <w:rPr>
          <w:rFonts w:asciiTheme="majorHAnsi" w:hAnsiTheme="majorHAnsi"/>
          <w:sz w:val="28"/>
          <w:szCs w:val="28"/>
        </w:rPr>
      </w:pPr>
      <w:r>
        <w:rPr>
          <w:rFonts w:asciiTheme="majorHAnsi" w:hAnsiTheme="majorHAnsi"/>
          <w:sz w:val="28"/>
          <w:szCs w:val="28"/>
        </w:rPr>
        <w:t>Walk to that person and say, “Do you want to be my partner?”</w:t>
      </w:r>
    </w:p>
    <w:p w:rsidR="00CF60D8" w:rsidRDefault="00CF60D8" w:rsidP="00CF60D8">
      <w:pPr>
        <w:pStyle w:val="ListParagraph"/>
        <w:numPr>
          <w:ilvl w:val="0"/>
          <w:numId w:val="17"/>
        </w:numPr>
        <w:spacing w:after="0"/>
        <w:rPr>
          <w:rFonts w:asciiTheme="majorHAnsi" w:hAnsiTheme="majorHAnsi"/>
          <w:sz w:val="28"/>
          <w:szCs w:val="28"/>
        </w:rPr>
      </w:pPr>
      <w:r>
        <w:rPr>
          <w:rFonts w:asciiTheme="majorHAnsi" w:hAnsiTheme="majorHAnsi"/>
          <w:sz w:val="28"/>
          <w:szCs w:val="28"/>
        </w:rPr>
        <w:t>Partner says, “Sure.”</w:t>
      </w:r>
      <w:r w:rsidR="004918A8">
        <w:rPr>
          <w:rFonts w:asciiTheme="majorHAnsi" w:hAnsiTheme="majorHAnsi"/>
          <w:sz w:val="28"/>
          <w:szCs w:val="28"/>
        </w:rPr>
        <w:t xml:space="preserve"> (Model the correct – friendly – response and also the incorrect – grumpy – response.)</w:t>
      </w:r>
    </w:p>
    <w:p w:rsidR="00CF60D8" w:rsidRDefault="00CF60D8" w:rsidP="00CF60D8">
      <w:pPr>
        <w:spacing w:after="0"/>
        <w:rPr>
          <w:rFonts w:asciiTheme="majorHAnsi" w:hAnsiTheme="majorHAnsi"/>
          <w:sz w:val="28"/>
          <w:szCs w:val="28"/>
        </w:rPr>
      </w:pPr>
    </w:p>
    <w:p w:rsidR="00CF60D8" w:rsidRDefault="00CF60D8" w:rsidP="00CF60D8">
      <w:pPr>
        <w:spacing w:after="0"/>
        <w:ind w:firstLine="720"/>
        <w:rPr>
          <w:rFonts w:asciiTheme="majorHAnsi" w:hAnsiTheme="majorHAnsi"/>
          <w:sz w:val="28"/>
          <w:szCs w:val="28"/>
        </w:rPr>
      </w:pPr>
      <w:r>
        <w:rPr>
          <w:rFonts w:asciiTheme="majorHAnsi" w:hAnsiTheme="majorHAnsi"/>
          <w:sz w:val="28"/>
          <w:szCs w:val="28"/>
        </w:rPr>
        <w:t>Day 6</w:t>
      </w:r>
    </w:p>
    <w:p w:rsidR="00CF24B7" w:rsidRPr="00CF24B7" w:rsidRDefault="00CF60D8" w:rsidP="00CF24B7">
      <w:pPr>
        <w:pStyle w:val="ListParagraph"/>
        <w:numPr>
          <w:ilvl w:val="0"/>
          <w:numId w:val="13"/>
        </w:numPr>
        <w:spacing w:after="0"/>
        <w:rPr>
          <w:rFonts w:asciiTheme="majorHAnsi" w:hAnsiTheme="majorHAnsi"/>
          <w:sz w:val="28"/>
          <w:szCs w:val="28"/>
        </w:rPr>
      </w:pPr>
      <w:r>
        <w:rPr>
          <w:rFonts w:asciiTheme="majorHAnsi" w:hAnsiTheme="majorHAnsi"/>
          <w:sz w:val="28"/>
          <w:szCs w:val="28"/>
        </w:rPr>
        <w:t>Model and practice “Coaching or Time.”</w:t>
      </w:r>
      <w:r w:rsidR="00CF24B7">
        <w:rPr>
          <w:rFonts w:asciiTheme="majorHAnsi" w:hAnsiTheme="majorHAnsi"/>
          <w:sz w:val="28"/>
          <w:szCs w:val="28"/>
        </w:rPr>
        <w:t xml:space="preserve"> </w:t>
      </w:r>
      <w:r w:rsidR="00CF24B7" w:rsidRPr="00CF24B7">
        <w:rPr>
          <w:rFonts w:asciiTheme="majorHAnsi" w:hAnsiTheme="majorHAnsi"/>
          <w:b/>
          <w:color w:val="00B050"/>
          <w:sz w:val="28"/>
          <w:szCs w:val="28"/>
        </w:rPr>
        <w:t>Coaching Chart  #4</w:t>
      </w:r>
    </w:p>
    <w:p w:rsidR="00CF60D8" w:rsidRDefault="00CF60D8" w:rsidP="00CF60D8">
      <w:pPr>
        <w:pStyle w:val="ListParagraph"/>
        <w:numPr>
          <w:ilvl w:val="0"/>
          <w:numId w:val="18"/>
        </w:numPr>
        <w:spacing w:after="0"/>
        <w:rPr>
          <w:rFonts w:asciiTheme="majorHAnsi" w:hAnsiTheme="majorHAnsi"/>
          <w:sz w:val="28"/>
          <w:szCs w:val="28"/>
        </w:rPr>
      </w:pPr>
      <w:r>
        <w:rPr>
          <w:rFonts w:asciiTheme="majorHAnsi" w:hAnsiTheme="majorHAnsi"/>
          <w:sz w:val="28"/>
          <w:szCs w:val="28"/>
        </w:rPr>
        <w:t>If a partner comes to a word they don’t know, the other partner:</w:t>
      </w:r>
    </w:p>
    <w:p w:rsidR="00CF60D8" w:rsidRDefault="00CF60D8" w:rsidP="00CF60D8">
      <w:pPr>
        <w:pStyle w:val="ListParagraph"/>
        <w:numPr>
          <w:ilvl w:val="0"/>
          <w:numId w:val="19"/>
        </w:numPr>
        <w:spacing w:after="0"/>
        <w:rPr>
          <w:rFonts w:asciiTheme="majorHAnsi" w:hAnsiTheme="majorHAnsi"/>
          <w:sz w:val="28"/>
          <w:szCs w:val="28"/>
        </w:rPr>
      </w:pPr>
      <w:r>
        <w:rPr>
          <w:rFonts w:asciiTheme="majorHAnsi" w:hAnsiTheme="majorHAnsi"/>
          <w:sz w:val="28"/>
          <w:szCs w:val="28"/>
        </w:rPr>
        <w:t>Counts silently to 3.</w:t>
      </w:r>
    </w:p>
    <w:p w:rsidR="00CF60D8" w:rsidRDefault="00CF60D8" w:rsidP="00CF60D8">
      <w:pPr>
        <w:pStyle w:val="ListParagraph"/>
        <w:numPr>
          <w:ilvl w:val="0"/>
          <w:numId w:val="19"/>
        </w:numPr>
        <w:spacing w:after="0"/>
        <w:rPr>
          <w:rFonts w:asciiTheme="majorHAnsi" w:hAnsiTheme="majorHAnsi"/>
          <w:sz w:val="28"/>
          <w:szCs w:val="28"/>
        </w:rPr>
      </w:pPr>
      <w:r>
        <w:rPr>
          <w:rFonts w:asciiTheme="majorHAnsi" w:hAnsiTheme="majorHAnsi"/>
          <w:sz w:val="28"/>
          <w:szCs w:val="28"/>
        </w:rPr>
        <w:t>Asks, “Do you want coaching or time?”</w:t>
      </w:r>
    </w:p>
    <w:p w:rsidR="00CF60D8" w:rsidRDefault="00CF60D8" w:rsidP="00CF60D8">
      <w:pPr>
        <w:pStyle w:val="ListParagraph"/>
        <w:spacing w:after="0"/>
        <w:ind w:left="2205"/>
        <w:rPr>
          <w:rFonts w:asciiTheme="majorHAnsi" w:hAnsiTheme="majorHAnsi"/>
          <w:sz w:val="28"/>
          <w:szCs w:val="28"/>
        </w:rPr>
      </w:pPr>
      <w:r>
        <w:rPr>
          <w:rFonts w:asciiTheme="majorHAnsi" w:hAnsiTheme="majorHAnsi"/>
          <w:sz w:val="28"/>
          <w:szCs w:val="28"/>
        </w:rPr>
        <w:t>1a. If coaching, they use clues to help partner</w:t>
      </w:r>
    </w:p>
    <w:p w:rsidR="00CF60D8" w:rsidRDefault="00CF60D8" w:rsidP="00CF60D8">
      <w:pPr>
        <w:pStyle w:val="ListParagraph"/>
        <w:spacing w:after="0"/>
        <w:ind w:left="2205"/>
        <w:rPr>
          <w:rFonts w:asciiTheme="majorHAnsi" w:hAnsiTheme="majorHAnsi"/>
          <w:sz w:val="28"/>
          <w:szCs w:val="28"/>
        </w:rPr>
      </w:pPr>
      <w:r>
        <w:rPr>
          <w:rFonts w:asciiTheme="majorHAnsi" w:hAnsiTheme="majorHAnsi"/>
          <w:sz w:val="28"/>
          <w:szCs w:val="28"/>
        </w:rPr>
        <w:t xml:space="preserve">1b. </w:t>
      </w:r>
      <w:proofErr w:type="gramStart"/>
      <w:r>
        <w:rPr>
          <w:rFonts w:asciiTheme="majorHAnsi" w:hAnsiTheme="majorHAnsi"/>
          <w:sz w:val="28"/>
          <w:szCs w:val="28"/>
        </w:rPr>
        <w:t>If</w:t>
      </w:r>
      <w:proofErr w:type="gramEnd"/>
      <w:r>
        <w:rPr>
          <w:rFonts w:asciiTheme="majorHAnsi" w:hAnsiTheme="majorHAnsi"/>
          <w:sz w:val="28"/>
          <w:szCs w:val="28"/>
        </w:rPr>
        <w:t xml:space="preserve"> time, sit patiently and wait.</w:t>
      </w:r>
    </w:p>
    <w:p w:rsidR="00CF60D8" w:rsidRDefault="00CF60D8" w:rsidP="00CF60D8">
      <w:pPr>
        <w:pStyle w:val="ListParagraph"/>
        <w:spacing w:after="0"/>
        <w:ind w:left="2205"/>
        <w:rPr>
          <w:rFonts w:asciiTheme="majorHAnsi" w:hAnsiTheme="majorHAnsi"/>
          <w:sz w:val="28"/>
          <w:szCs w:val="28"/>
        </w:rPr>
      </w:pPr>
    </w:p>
    <w:p w:rsidR="00CF60D8" w:rsidRDefault="00CF60D8" w:rsidP="00CF60D8">
      <w:pPr>
        <w:spacing w:after="0"/>
        <w:ind w:left="720"/>
        <w:rPr>
          <w:rFonts w:asciiTheme="majorHAnsi" w:hAnsiTheme="majorHAnsi"/>
          <w:sz w:val="28"/>
          <w:szCs w:val="28"/>
        </w:rPr>
      </w:pPr>
      <w:r>
        <w:rPr>
          <w:rFonts w:asciiTheme="majorHAnsi" w:hAnsiTheme="majorHAnsi"/>
          <w:sz w:val="28"/>
          <w:szCs w:val="28"/>
        </w:rPr>
        <w:lastRenderedPageBreak/>
        <w:t>Once a focus lesson is taught, students read to someone and build stamina. Each day add a few more minutes – up to 30 for primary students and to 45 with intermediate students.</w:t>
      </w:r>
    </w:p>
    <w:p w:rsidR="00385057" w:rsidRDefault="00385057" w:rsidP="00CF60D8">
      <w:pPr>
        <w:spacing w:after="0"/>
        <w:ind w:left="720"/>
        <w:rPr>
          <w:rFonts w:asciiTheme="majorHAnsi" w:hAnsiTheme="majorHAnsi"/>
          <w:sz w:val="28"/>
          <w:szCs w:val="28"/>
        </w:rPr>
      </w:pPr>
    </w:p>
    <w:p w:rsidR="00A743AA" w:rsidRDefault="00A743AA" w:rsidP="00CF60D8">
      <w:pPr>
        <w:spacing w:after="0"/>
        <w:ind w:left="720"/>
        <w:rPr>
          <w:rFonts w:asciiTheme="majorHAnsi" w:hAnsiTheme="majorHAnsi"/>
          <w:sz w:val="28"/>
          <w:szCs w:val="28"/>
        </w:rPr>
      </w:pPr>
    </w:p>
    <w:p w:rsidR="00A743AA" w:rsidRDefault="00A743AA" w:rsidP="00CF60D8">
      <w:pPr>
        <w:spacing w:after="0"/>
        <w:ind w:left="720"/>
        <w:rPr>
          <w:rFonts w:asciiTheme="majorHAnsi" w:hAnsiTheme="majorHAnsi"/>
          <w:sz w:val="28"/>
          <w:szCs w:val="28"/>
        </w:rPr>
      </w:pPr>
    </w:p>
    <w:p w:rsidR="00385057" w:rsidRDefault="00385057" w:rsidP="00385057">
      <w:pPr>
        <w:spacing w:after="0"/>
        <w:ind w:left="720"/>
        <w:jc w:val="center"/>
        <w:rPr>
          <w:rFonts w:asciiTheme="majorHAnsi" w:hAnsiTheme="majorHAnsi"/>
          <w:b/>
          <w:sz w:val="28"/>
          <w:szCs w:val="28"/>
        </w:rPr>
      </w:pPr>
      <w:r w:rsidRPr="00385057">
        <w:rPr>
          <w:rFonts w:asciiTheme="majorHAnsi" w:hAnsiTheme="majorHAnsi"/>
          <w:b/>
          <w:sz w:val="28"/>
          <w:szCs w:val="28"/>
        </w:rPr>
        <w:t>LISTEN TO READING</w:t>
      </w:r>
    </w:p>
    <w:p w:rsidR="00385057" w:rsidRDefault="00385057" w:rsidP="00385057">
      <w:pPr>
        <w:spacing w:after="0"/>
        <w:ind w:left="720"/>
        <w:jc w:val="center"/>
        <w:rPr>
          <w:rFonts w:asciiTheme="majorHAnsi" w:hAnsiTheme="majorHAnsi"/>
          <w:sz w:val="28"/>
          <w:szCs w:val="28"/>
        </w:rPr>
      </w:pPr>
      <w:r>
        <w:rPr>
          <w:rFonts w:asciiTheme="majorHAnsi" w:hAnsiTheme="majorHAnsi"/>
          <w:sz w:val="28"/>
          <w:szCs w:val="28"/>
        </w:rPr>
        <w:t>I-Chart</w:t>
      </w:r>
    </w:p>
    <w:p w:rsidR="00385057" w:rsidRDefault="00385057" w:rsidP="00385057">
      <w:pPr>
        <w:spacing w:after="0"/>
        <w:ind w:left="720"/>
        <w:rPr>
          <w:rFonts w:asciiTheme="majorHAnsi" w:hAnsiTheme="majorHAnsi"/>
          <w:i/>
          <w:sz w:val="28"/>
          <w:szCs w:val="28"/>
        </w:rPr>
      </w:pPr>
      <w:r>
        <w:rPr>
          <w:rFonts w:asciiTheme="majorHAnsi" w:hAnsiTheme="majorHAnsi"/>
          <w:i/>
          <w:sz w:val="28"/>
          <w:szCs w:val="28"/>
        </w:rPr>
        <w:t>Urgency:</w:t>
      </w:r>
    </w:p>
    <w:p w:rsidR="00385057" w:rsidRDefault="00385057" w:rsidP="00385057">
      <w:pPr>
        <w:pStyle w:val="ListParagraph"/>
        <w:numPr>
          <w:ilvl w:val="0"/>
          <w:numId w:val="13"/>
        </w:numPr>
        <w:spacing w:after="0"/>
        <w:rPr>
          <w:rFonts w:asciiTheme="majorHAnsi" w:hAnsiTheme="majorHAnsi"/>
          <w:sz w:val="28"/>
          <w:szCs w:val="28"/>
        </w:rPr>
      </w:pPr>
      <w:r>
        <w:rPr>
          <w:rFonts w:asciiTheme="majorHAnsi" w:hAnsiTheme="majorHAnsi"/>
          <w:sz w:val="28"/>
          <w:szCs w:val="28"/>
        </w:rPr>
        <w:t>Helps us be better readers</w:t>
      </w:r>
    </w:p>
    <w:p w:rsidR="00385057" w:rsidRDefault="00385057" w:rsidP="00385057">
      <w:pPr>
        <w:pStyle w:val="ListParagraph"/>
        <w:numPr>
          <w:ilvl w:val="0"/>
          <w:numId w:val="13"/>
        </w:numPr>
        <w:spacing w:after="0"/>
        <w:rPr>
          <w:rFonts w:asciiTheme="majorHAnsi" w:hAnsiTheme="majorHAnsi"/>
          <w:sz w:val="28"/>
          <w:szCs w:val="28"/>
        </w:rPr>
      </w:pPr>
      <w:r>
        <w:rPr>
          <w:rFonts w:asciiTheme="majorHAnsi" w:hAnsiTheme="majorHAnsi"/>
          <w:sz w:val="28"/>
          <w:szCs w:val="28"/>
        </w:rPr>
        <w:t>Helps us learn and understand new words and stories</w:t>
      </w:r>
    </w:p>
    <w:p w:rsidR="00385057" w:rsidRDefault="00385057" w:rsidP="00385057">
      <w:pPr>
        <w:pStyle w:val="ListParagraph"/>
        <w:numPr>
          <w:ilvl w:val="0"/>
          <w:numId w:val="13"/>
        </w:numPr>
        <w:spacing w:after="0"/>
        <w:rPr>
          <w:rFonts w:asciiTheme="majorHAnsi" w:hAnsiTheme="majorHAnsi"/>
          <w:sz w:val="28"/>
          <w:szCs w:val="28"/>
        </w:rPr>
      </w:pPr>
      <w:r>
        <w:rPr>
          <w:rFonts w:asciiTheme="majorHAnsi" w:hAnsiTheme="majorHAnsi"/>
          <w:sz w:val="28"/>
          <w:szCs w:val="28"/>
        </w:rPr>
        <w:t>It is fun</w:t>
      </w:r>
    </w:p>
    <w:p w:rsidR="00385057" w:rsidRDefault="00385057" w:rsidP="00385057">
      <w:pPr>
        <w:pStyle w:val="ListParagraph"/>
        <w:spacing w:after="0"/>
        <w:ind w:left="1485"/>
        <w:jc w:val="center"/>
        <w:rPr>
          <w:rFonts w:asciiTheme="majorHAnsi" w:hAnsiTheme="majorHAnsi"/>
          <w:b/>
          <w:sz w:val="28"/>
          <w:szCs w:val="28"/>
        </w:rPr>
      </w:pPr>
      <w:r w:rsidRPr="00385057">
        <w:rPr>
          <w:rFonts w:asciiTheme="majorHAnsi" w:hAnsiTheme="majorHAnsi"/>
          <w:b/>
          <w:sz w:val="28"/>
          <w:szCs w:val="28"/>
        </w:rPr>
        <w:t>Independence</w:t>
      </w:r>
    </w:p>
    <w:p w:rsidR="00385057" w:rsidRDefault="00385057" w:rsidP="00385057">
      <w:pPr>
        <w:spacing w:after="0"/>
        <w:jc w:val="both"/>
        <w:rPr>
          <w:rFonts w:asciiTheme="majorHAnsi" w:hAnsiTheme="majorHAnsi"/>
          <w:i/>
          <w:sz w:val="28"/>
          <w:szCs w:val="28"/>
        </w:rPr>
      </w:pPr>
      <w:r>
        <w:rPr>
          <w:rFonts w:asciiTheme="majorHAnsi" w:hAnsiTheme="majorHAnsi"/>
          <w:b/>
          <w:sz w:val="28"/>
          <w:szCs w:val="28"/>
        </w:rPr>
        <w:tab/>
      </w:r>
      <w:r>
        <w:rPr>
          <w:rFonts w:asciiTheme="majorHAnsi" w:hAnsiTheme="majorHAnsi"/>
          <w:i/>
          <w:sz w:val="28"/>
          <w:szCs w:val="28"/>
        </w:rPr>
        <w:t>Students</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Get out materials</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Listen to the whole story</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May listen to another story if time</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Follow along with pictures and/or words</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Stay in one spot</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Listen quietly</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Get started quickly</w:t>
      </w:r>
    </w:p>
    <w:p w:rsidR="006D3143" w:rsidRDefault="006D3143" w:rsidP="006D3143">
      <w:pPr>
        <w:pStyle w:val="ListParagraph"/>
        <w:numPr>
          <w:ilvl w:val="0"/>
          <w:numId w:val="22"/>
        </w:numPr>
        <w:spacing w:after="0"/>
        <w:jc w:val="both"/>
        <w:rPr>
          <w:rFonts w:asciiTheme="majorHAnsi" w:hAnsiTheme="majorHAnsi"/>
          <w:sz w:val="28"/>
          <w:szCs w:val="28"/>
        </w:rPr>
      </w:pPr>
      <w:r>
        <w:rPr>
          <w:rFonts w:asciiTheme="majorHAnsi" w:hAnsiTheme="majorHAnsi"/>
          <w:sz w:val="28"/>
          <w:szCs w:val="28"/>
        </w:rPr>
        <w:t>Put materials away neatly</w:t>
      </w:r>
    </w:p>
    <w:p w:rsidR="006D3143" w:rsidRDefault="006D3143" w:rsidP="006D3143">
      <w:pPr>
        <w:spacing w:after="0"/>
        <w:jc w:val="both"/>
        <w:rPr>
          <w:rFonts w:asciiTheme="majorHAnsi" w:hAnsiTheme="majorHAnsi"/>
          <w:sz w:val="28"/>
          <w:szCs w:val="28"/>
        </w:rPr>
      </w:pPr>
    </w:p>
    <w:p w:rsidR="006D3143" w:rsidRDefault="006D3143" w:rsidP="006D3143">
      <w:pPr>
        <w:spacing w:after="0"/>
        <w:ind w:left="720"/>
        <w:jc w:val="both"/>
        <w:rPr>
          <w:rFonts w:asciiTheme="majorHAnsi" w:hAnsiTheme="majorHAnsi"/>
          <w:sz w:val="28"/>
          <w:szCs w:val="28"/>
        </w:rPr>
      </w:pPr>
      <w:r>
        <w:rPr>
          <w:rFonts w:asciiTheme="majorHAnsi" w:hAnsiTheme="majorHAnsi"/>
          <w:sz w:val="28"/>
          <w:szCs w:val="28"/>
        </w:rPr>
        <w:t>Focus Lessons for Listen to Reading</w:t>
      </w:r>
      <w:r w:rsidR="00FB7BA4">
        <w:rPr>
          <w:rFonts w:asciiTheme="majorHAnsi" w:hAnsiTheme="majorHAnsi"/>
          <w:sz w:val="28"/>
          <w:szCs w:val="28"/>
        </w:rPr>
        <w:t xml:space="preserve"> – p.77</w:t>
      </w:r>
    </w:p>
    <w:p w:rsidR="006D3143" w:rsidRDefault="006D3143" w:rsidP="006D3143">
      <w:pPr>
        <w:spacing w:after="0"/>
        <w:ind w:left="720"/>
        <w:jc w:val="both"/>
        <w:rPr>
          <w:rFonts w:asciiTheme="majorHAnsi" w:hAnsiTheme="majorHAnsi"/>
          <w:sz w:val="28"/>
          <w:szCs w:val="28"/>
        </w:rPr>
      </w:pPr>
      <w:r>
        <w:rPr>
          <w:rFonts w:asciiTheme="majorHAnsi" w:hAnsiTheme="majorHAnsi"/>
          <w:sz w:val="28"/>
          <w:szCs w:val="28"/>
        </w:rPr>
        <w:t>Day 1</w:t>
      </w:r>
    </w:p>
    <w:p w:rsidR="006D3143" w:rsidRDefault="00FB7BA4" w:rsidP="006D3143">
      <w:pPr>
        <w:pStyle w:val="ListParagraph"/>
        <w:numPr>
          <w:ilvl w:val="0"/>
          <w:numId w:val="23"/>
        </w:numPr>
        <w:spacing w:after="0"/>
        <w:jc w:val="both"/>
        <w:rPr>
          <w:rFonts w:asciiTheme="majorHAnsi" w:hAnsiTheme="majorHAnsi"/>
          <w:sz w:val="28"/>
          <w:szCs w:val="28"/>
        </w:rPr>
      </w:pPr>
      <w:r>
        <w:rPr>
          <w:rFonts w:asciiTheme="majorHAnsi" w:hAnsiTheme="majorHAnsi"/>
          <w:sz w:val="28"/>
          <w:szCs w:val="28"/>
        </w:rPr>
        <w:t>Brainstorm I-chart of expected behaviors</w:t>
      </w:r>
    </w:p>
    <w:p w:rsidR="00FB7BA4" w:rsidRDefault="00FB7BA4" w:rsidP="006D3143">
      <w:pPr>
        <w:pStyle w:val="ListParagraph"/>
        <w:numPr>
          <w:ilvl w:val="0"/>
          <w:numId w:val="23"/>
        </w:numPr>
        <w:spacing w:after="0"/>
        <w:jc w:val="both"/>
        <w:rPr>
          <w:rFonts w:asciiTheme="majorHAnsi" w:hAnsiTheme="majorHAnsi"/>
          <w:sz w:val="28"/>
          <w:szCs w:val="28"/>
        </w:rPr>
      </w:pPr>
      <w:r>
        <w:rPr>
          <w:rFonts w:asciiTheme="majorHAnsi" w:hAnsiTheme="majorHAnsi"/>
          <w:sz w:val="28"/>
          <w:szCs w:val="28"/>
        </w:rPr>
        <w:t>Model and practice material setup of tape/CD recorder, book, and using recorder</w:t>
      </w:r>
    </w:p>
    <w:p w:rsidR="00FB7BA4" w:rsidRPr="00ED4B53" w:rsidRDefault="00ED4B53" w:rsidP="006D3143">
      <w:pPr>
        <w:pStyle w:val="ListParagraph"/>
        <w:numPr>
          <w:ilvl w:val="0"/>
          <w:numId w:val="23"/>
        </w:numPr>
        <w:spacing w:after="0"/>
        <w:jc w:val="both"/>
        <w:rPr>
          <w:rFonts w:asciiTheme="majorHAnsi" w:hAnsiTheme="majorHAnsi"/>
          <w:sz w:val="28"/>
          <w:szCs w:val="28"/>
        </w:rPr>
      </w:pPr>
      <w:r>
        <w:rPr>
          <w:rFonts w:asciiTheme="majorHAnsi" w:hAnsiTheme="majorHAnsi"/>
          <w:sz w:val="28"/>
          <w:szCs w:val="28"/>
        </w:rPr>
        <w:t>Show</w:t>
      </w:r>
      <w:r w:rsidR="00FB7BA4">
        <w:rPr>
          <w:rFonts w:asciiTheme="majorHAnsi" w:hAnsiTheme="majorHAnsi"/>
          <w:sz w:val="28"/>
          <w:szCs w:val="28"/>
        </w:rPr>
        <w:t xml:space="preserve"> “Listen to a Book” Website</w:t>
      </w:r>
      <w:r>
        <w:rPr>
          <w:rFonts w:asciiTheme="majorHAnsi" w:hAnsiTheme="majorHAnsi"/>
          <w:sz w:val="28"/>
          <w:szCs w:val="28"/>
        </w:rPr>
        <w:t xml:space="preserve"> chart.</w:t>
      </w:r>
      <w:r w:rsidR="00FB7BA4">
        <w:rPr>
          <w:rFonts w:asciiTheme="majorHAnsi" w:hAnsiTheme="majorHAnsi"/>
          <w:sz w:val="28"/>
          <w:szCs w:val="28"/>
        </w:rPr>
        <w:t xml:space="preserve"> (</w:t>
      </w:r>
      <w:r w:rsidR="00FB7BA4">
        <w:rPr>
          <w:rFonts w:asciiTheme="majorHAnsi" w:hAnsiTheme="majorHAnsi"/>
          <w:sz w:val="20"/>
          <w:szCs w:val="20"/>
        </w:rPr>
        <w:t xml:space="preserve">This </w:t>
      </w:r>
      <w:r>
        <w:rPr>
          <w:rFonts w:asciiTheme="majorHAnsi" w:hAnsiTheme="majorHAnsi"/>
          <w:sz w:val="20"/>
          <w:szCs w:val="20"/>
        </w:rPr>
        <w:t>resource</w:t>
      </w:r>
      <w:r w:rsidR="00FB7BA4">
        <w:rPr>
          <w:rFonts w:asciiTheme="majorHAnsi" w:hAnsiTheme="majorHAnsi"/>
          <w:sz w:val="20"/>
          <w:szCs w:val="20"/>
        </w:rPr>
        <w:t xml:space="preserve"> is not in</w:t>
      </w:r>
      <w:r>
        <w:rPr>
          <w:rFonts w:asciiTheme="majorHAnsi" w:hAnsiTheme="majorHAnsi"/>
          <w:sz w:val="20"/>
          <w:szCs w:val="20"/>
        </w:rPr>
        <w:t>cluded in</w:t>
      </w:r>
      <w:r w:rsidR="00FB7BA4">
        <w:rPr>
          <w:rFonts w:asciiTheme="majorHAnsi" w:hAnsiTheme="majorHAnsi"/>
          <w:sz w:val="20"/>
          <w:szCs w:val="20"/>
        </w:rPr>
        <w:t xml:space="preserve"> the </w:t>
      </w:r>
      <w:r>
        <w:rPr>
          <w:rFonts w:asciiTheme="majorHAnsi" w:hAnsiTheme="majorHAnsi"/>
          <w:sz w:val="20"/>
          <w:szCs w:val="20"/>
        </w:rPr>
        <w:t xml:space="preserve">sister’ </w:t>
      </w:r>
      <w:r w:rsidR="00FB7BA4">
        <w:rPr>
          <w:rFonts w:asciiTheme="majorHAnsi" w:hAnsiTheme="majorHAnsi"/>
          <w:sz w:val="20"/>
          <w:szCs w:val="20"/>
        </w:rPr>
        <w:t xml:space="preserve">book, but </w:t>
      </w:r>
      <w:r>
        <w:rPr>
          <w:rFonts w:asciiTheme="majorHAnsi" w:hAnsiTheme="majorHAnsi"/>
          <w:sz w:val="20"/>
          <w:szCs w:val="20"/>
        </w:rPr>
        <w:t>is my personal contribution</w:t>
      </w:r>
      <w:r w:rsidR="00FB7BA4">
        <w:rPr>
          <w:rFonts w:asciiTheme="majorHAnsi" w:hAnsiTheme="majorHAnsi"/>
          <w:sz w:val="20"/>
          <w:szCs w:val="20"/>
        </w:rPr>
        <w:t xml:space="preserve">. </w:t>
      </w:r>
      <w:r>
        <w:rPr>
          <w:rFonts w:asciiTheme="majorHAnsi" w:hAnsiTheme="majorHAnsi"/>
          <w:sz w:val="20"/>
          <w:szCs w:val="20"/>
        </w:rPr>
        <w:t>A resource</w:t>
      </w:r>
      <w:r w:rsidR="00FB7BA4">
        <w:rPr>
          <w:rFonts w:asciiTheme="majorHAnsi" w:hAnsiTheme="majorHAnsi"/>
          <w:sz w:val="20"/>
          <w:szCs w:val="20"/>
        </w:rPr>
        <w:t xml:space="preserve"> list </w:t>
      </w:r>
      <w:r>
        <w:rPr>
          <w:rFonts w:asciiTheme="majorHAnsi" w:hAnsiTheme="majorHAnsi"/>
          <w:sz w:val="20"/>
          <w:szCs w:val="20"/>
        </w:rPr>
        <w:t>follows.)</w:t>
      </w:r>
    </w:p>
    <w:p w:rsidR="00ED4B53" w:rsidRDefault="00756129" w:rsidP="006D3143">
      <w:pPr>
        <w:pStyle w:val="ListParagraph"/>
        <w:numPr>
          <w:ilvl w:val="0"/>
          <w:numId w:val="23"/>
        </w:numPr>
        <w:spacing w:after="0"/>
        <w:jc w:val="both"/>
        <w:rPr>
          <w:rFonts w:asciiTheme="majorHAnsi" w:hAnsiTheme="majorHAnsi"/>
          <w:sz w:val="28"/>
          <w:szCs w:val="28"/>
        </w:rPr>
      </w:pPr>
      <w:r>
        <w:rPr>
          <w:rFonts w:asciiTheme="majorHAnsi" w:hAnsiTheme="majorHAnsi"/>
          <w:sz w:val="28"/>
          <w:szCs w:val="28"/>
        </w:rPr>
        <w:t>Model and practice accessing a “Listen to a Book” Website.</w:t>
      </w:r>
    </w:p>
    <w:p w:rsidR="00756129" w:rsidRDefault="00756129" w:rsidP="006D3143">
      <w:pPr>
        <w:pStyle w:val="ListParagraph"/>
        <w:numPr>
          <w:ilvl w:val="0"/>
          <w:numId w:val="23"/>
        </w:numPr>
        <w:spacing w:after="0"/>
        <w:jc w:val="both"/>
        <w:rPr>
          <w:rFonts w:asciiTheme="majorHAnsi" w:hAnsiTheme="majorHAnsi"/>
          <w:sz w:val="28"/>
          <w:szCs w:val="28"/>
        </w:rPr>
      </w:pPr>
      <w:r>
        <w:rPr>
          <w:rFonts w:asciiTheme="majorHAnsi" w:hAnsiTheme="majorHAnsi"/>
          <w:sz w:val="28"/>
          <w:szCs w:val="28"/>
        </w:rPr>
        <w:t>Model and practice listening and following along with words and pictures.</w:t>
      </w:r>
    </w:p>
    <w:p w:rsidR="00756129" w:rsidRDefault="00756129" w:rsidP="00756129">
      <w:pPr>
        <w:spacing w:after="0"/>
        <w:jc w:val="both"/>
        <w:rPr>
          <w:rFonts w:asciiTheme="majorHAnsi" w:hAnsiTheme="majorHAnsi"/>
          <w:sz w:val="28"/>
          <w:szCs w:val="28"/>
        </w:rPr>
      </w:pPr>
    </w:p>
    <w:p w:rsidR="00756129" w:rsidRDefault="00756129" w:rsidP="00756129">
      <w:pPr>
        <w:spacing w:after="0"/>
        <w:ind w:left="720"/>
        <w:jc w:val="both"/>
        <w:rPr>
          <w:rFonts w:asciiTheme="majorHAnsi" w:hAnsiTheme="majorHAnsi"/>
          <w:sz w:val="28"/>
          <w:szCs w:val="28"/>
        </w:rPr>
      </w:pPr>
      <w:r>
        <w:rPr>
          <w:rFonts w:asciiTheme="majorHAnsi" w:hAnsiTheme="majorHAnsi"/>
          <w:sz w:val="28"/>
          <w:szCs w:val="28"/>
        </w:rPr>
        <w:lastRenderedPageBreak/>
        <w:t>Day 2</w:t>
      </w:r>
    </w:p>
    <w:p w:rsidR="00F315F6" w:rsidRDefault="00756129" w:rsidP="00F315F6">
      <w:pPr>
        <w:pStyle w:val="ListParagraph"/>
        <w:numPr>
          <w:ilvl w:val="0"/>
          <w:numId w:val="24"/>
        </w:numPr>
        <w:spacing w:after="0"/>
        <w:jc w:val="both"/>
        <w:rPr>
          <w:rFonts w:asciiTheme="majorHAnsi" w:hAnsiTheme="majorHAnsi"/>
          <w:sz w:val="28"/>
          <w:szCs w:val="28"/>
        </w:rPr>
      </w:pPr>
      <w:r>
        <w:rPr>
          <w:rFonts w:asciiTheme="majorHAnsi" w:hAnsiTheme="majorHAnsi"/>
          <w:sz w:val="28"/>
          <w:szCs w:val="28"/>
        </w:rPr>
        <w:t>Review I-chart</w:t>
      </w:r>
    </w:p>
    <w:p w:rsidR="00F315F6" w:rsidRDefault="00756129" w:rsidP="00F315F6">
      <w:pPr>
        <w:pStyle w:val="ListParagraph"/>
        <w:numPr>
          <w:ilvl w:val="0"/>
          <w:numId w:val="24"/>
        </w:numPr>
        <w:spacing w:after="0"/>
        <w:jc w:val="both"/>
        <w:rPr>
          <w:rFonts w:asciiTheme="majorHAnsi" w:hAnsiTheme="majorHAnsi"/>
          <w:sz w:val="28"/>
          <w:szCs w:val="28"/>
        </w:rPr>
      </w:pPr>
      <w:r w:rsidRPr="00F315F6">
        <w:rPr>
          <w:rFonts w:asciiTheme="majorHAnsi" w:hAnsiTheme="majorHAnsi"/>
          <w:sz w:val="28"/>
          <w:szCs w:val="28"/>
        </w:rPr>
        <w:t>Model and practice recorder setup and accessing computer sites, quitting on signal, and putting materials away.</w:t>
      </w:r>
    </w:p>
    <w:p w:rsidR="00F315F6" w:rsidRDefault="00F315F6" w:rsidP="00F315F6">
      <w:pPr>
        <w:spacing w:after="0"/>
        <w:jc w:val="both"/>
        <w:rPr>
          <w:rFonts w:asciiTheme="majorHAnsi" w:hAnsiTheme="majorHAnsi"/>
          <w:sz w:val="28"/>
          <w:szCs w:val="28"/>
        </w:rPr>
      </w:pPr>
    </w:p>
    <w:p w:rsidR="00A743AA" w:rsidRDefault="00A743AA" w:rsidP="00F315F6">
      <w:pPr>
        <w:spacing w:after="0"/>
        <w:ind w:left="720"/>
        <w:jc w:val="both"/>
        <w:rPr>
          <w:rFonts w:asciiTheme="majorHAnsi" w:hAnsiTheme="majorHAnsi"/>
          <w:sz w:val="28"/>
          <w:szCs w:val="28"/>
        </w:rPr>
      </w:pPr>
    </w:p>
    <w:p w:rsidR="00F315F6" w:rsidRDefault="00F315F6" w:rsidP="00F315F6">
      <w:pPr>
        <w:spacing w:after="0"/>
        <w:ind w:left="720"/>
        <w:jc w:val="both"/>
        <w:rPr>
          <w:rFonts w:asciiTheme="majorHAnsi" w:hAnsiTheme="majorHAnsi"/>
          <w:sz w:val="28"/>
          <w:szCs w:val="28"/>
        </w:rPr>
      </w:pPr>
      <w:r>
        <w:rPr>
          <w:rFonts w:asciiTheme="majorHAnsi" w:hAnsiTheme="majorHAnsi"/>
          <w:sz w:val="28"/>
          <w:szCs w:val="28"/>
        </w:rPr>
        <w:t>Day 3</w:t>
      </w:r>
    </w:p>
    <w:p w:rsidR="00F315F6" w:rsidRDefault="00F315F6" w:rsidP="00F315F6">
      <w:pPr>
        <w:pStyle w:val="ListParagraph"/>
        <w:numPr>
          <w:ilvl w:val="0"/>
          <w:numId w:val="25"/>
        </w:numPr>
        <w:spacing w:after="0"/>
        <w:jc w:val="both"/>
        <w:rPr>
          <w:rFonts w:asciiTheme="majorHAnsi" w:hAnsiTheme="majorHAnsi"/>
          <w:sz w:val="28"/>
          <w:szCs w:val="28"/>
        </w:rPr>
      </w:pPr>
      <w:r>
        <w:rPr>
          <w:rFonts w:asciiTheme="majorHAnsi" w:hAnsiTheme="majorHAnsi"/>
          <w:sz w:val="28"/>
          <w:szCs w:val="28"/>
        </w:rPr>
        <w:t>Review I-chart</w:t>
      </w:r>
    </w:p>
    <w:p w:rsidR="00385057" w:rsidRDefault="00F315F6" w:rsidP="00F315F6">
      <w:pPr>
        <w:pStyle w:val="ListParagraph"/>
        <w:numPr>
          <w:ilvl w:val="0"/>
          <w:numId w:val="25"/>
        </w:numPr>
        <w:spacing w:after="0"/>
        <w:jc w:val="both"/>
        <w:rPr>
          <w:rFonts w:asciiTheme="majorHAnsi" w:hAnsiTheme="majorHAnsi"/>
          <w:sz w:val="28"/>
          <w:szCs w:val="28"/>
        </w:rPr>
      </w:pPr>
      <w:r>
        <w:rPr>
          <w:rFonts w:asciiTheme="majorHAnsi" w:hAnsiTheme="majorHAnsi"/>
          <w:sz w:val="28"/>
          <w:szCs w:val="28"/>
        </w:rPr>
        <w:t>Model and practice listening to a short story, finishing it, and starting a new story</w:t>
      </w:r>
    </w:p>
    <w:p w:rsidR="00F315F6" w:rsidRDefault="00F315F6" w:rsidP="00F315F6">
      <w:pPr>
        <w:pStyle w:val="ListParagraph"/>
        <w:numPr>
          <w:ilvl w:val="0"/>
          <w:numId w:val="25"/>
        </w:numPr>
        <w:spacing w:after="0"/>
        <w:jc w:val="both"/>
        <w:rPr>
          <w:rFonts w:asciiTheme="majorHAnsi" w:hAnsiTheme="majorHAnsi"/>
          <w:sz w:val="28"/>
          <w:szCs w:val="28"/>
        </w:rPr>
      </w:pPr>
      <w:r>
        <w:rPr>
          <w:rFonts w:asciiTheme="majorHAnsi" w:hAnsiTheme="majorHAnsi"/>
          <w:sz w:val="28"/>
          <w:szCs w:val="28"/>
        </w:rPr>
        <w:t>Model and practice what to do if work time is up before the story is finished</w:t>
      </w:r>
    </w:p>
    <w:p w:rsidR="00F315F6" w:rsidRDefault="00F315F6" w:rsidP="00F315F6">
      <w:pPr>
        <w:spacing w:after="0"/>
        <w:jc w:val="both"/>
        <w:rPr>
          <w:rFonts w:asciiTheme="majorHAnsi" w:hAnsiTheme="majorHAnsi"/>
          <w:sz w:val="28"/>
          <w:szCs w:val="28"/>
        </w:rPr>
      </w:pPr>
    </w:p>
    <w:p w:rsidR="00F315F6" w:rsidRDefault="00F315F6" w:rsidP="00F315F6">
      <w:pPr>
        <w:spacing w:after="0"/>
        <w:ind w:left="720"/>
        <w:jc w:val="both"/>
        <w:rPr>
          <w:rFonts w:asciiTheme="majorHAnsi" w:hAnsiTheme="majorHAnsi"/>
          <w:sz w:val="28"/>
          <w:szCs w:val="28"/>
        </w:rPr>
      </w:pPr>
      <w:r>
        <w:rPr>
          <w:rFonts w:asciiTheme="majorHAnsi" w:hAnsiTheme="majorHAnsi"/>
          <w:sz w:val="28"/>
          <w:szCs w:val="28"/>
        </w:rPr>
        <w:t>Day 4</w:t>
      </w:r>
    </w:p>
    <w:p w:rsidR="00F315F6" w:rsidRDefault="003D64AD" w:rsidP="00F315F6">
      <w:pPr>
        <w:pStyle w:val="ListParagraph"/>
        <w:numPr>
          <w:ilvl w:val="0"/>
          <w:numId w:val="26"/>
        </w:numPr>
        <w:spacing w:after="0"/>
        <w:jc w:val="both"/>
        <w:rPr>
          <w:rFonts w:asciiTheme="majorHAnsi" w:hAnsiTheme="majorHAnsi"/>
          <w:sz w:val="28"/>
          <w:szCs w:val="28"/>
        </w:rPr>
      </w:pPr>
      <w:r>
        <w:rPr>
          <w:rFonts w:asciiTheme="majorHAnsi" w:hAnsiTheme="majorHAnsi"/>
          <w:sz w:val="28"/>
          <w:szCs w:val="28"/>
        </w:rPr>
        <w:t>Review I-chart</w:t>
      </w:r>
    </w:p>
    <w:p w:rsidR="003D64AD" w:rsidRDefault="003D64AD" w:rsidP="00F315F6">
      <w:pPr>
        <w:pStyle w:val="ListParagraph"/>
        <w:numPr>
          <w:ilvl w:val="0"/>
          <w:numId w:val="26"/>
        </w:numPr>
        <w:spacing w:after="0"/>
        <w:jc w:val="both"/>
        <w:rPr>
          <w:rFonts w:asciiTheme="majorHAnsi" w:hAnsiTheme="majorHAnsi"/>
          <w:sz w:val="28"/>
          <w:szCs w:val="28"/>
        </w:rPr>
      </w:pPr>
      <w:r>
        <w:rPr>
          <w:rFonts w:asciiTheme="majorHAnsi" w:hAnsiTheme="majorHAnsi"/>
          <w:sz w:val="28"/>
          <w:szCs w:val="28"/>
        </w:rPr>
        <w:t>Review computer Website chart</w:t>
      </w:r>
    </w:p>
    <w:p w:rsidR="003D64AD" w:rsidRDefault="003D64AD" w:rsidP="00F315F6">
      <w:pPr>
        <w:pStyle w:val="ListParagraph"/>
        <w:numPr>
          <w:ilvl w:val="0"/>
          <w:numId w:val="26"/>
        </w:numPr>
        <w:spacing w:after="0"/>
        <w:jc w:val="both"/>
        <w:rPr>
          <w:rFonts w:asciiTheme="majorHAnsi" w:hAnsiTheme="majorHAnsi"/>
          <w:sz w:val="28"/>
          <w:szCs w:val="28"/>
        </w:rPr>
      </w:pPr>
      <w:r>
        <w:rPr>
          <w:rFonts w:asciiTheme="majorHAnsi" w:hAnsiTheme="majorHAnsi"/>
          <w:sz w:val="28"/>
          <w:szCs w:val="28"/>
        </w:rPr>
        <w:t>Discuss the number of computers and recorders available and decide on a way that allows all to participate</w:t>
      </w:r>
    </w:p>
    <w:p w:rsidR="003D64AD" w:rsidRDefault="003D64AD" w:rsidP="003D64AD">
      <w:pPr>
        <w:spacing w:after="0"/>
        <w:jc w:val="both"/>
        <w:rPr>
          <w:rFonts w:asciiTheme="majorHAnsi" w:hAnsiTheme="majorHAnsi"/>
          <w:sz w:val="28"/>
          <w:szCs w:val="28"/>
        </w:rPr>
      </w:pPr>
    </w:p>
    <w:p w:rsidR="003D64AD" w:rsidRPr="00925097" w:rsidRDefault="00F40A63" w:rsidP="00F40A63">
      <w:pPr>
        <w:spacing w:after="0"/>
        <w:jc w:val="center"/>
        <w:rPr>
          <w:rFonts w:asciiTheme="majorHAnsi" w:hAnsiTheme="majorHAnsi"/>
          <w:sz w:val="28"/>
          <w:szCs w:val="28"/>
        </w:rPr>
      </w:pPr>
      <w:r w:rsidRPr="00925097">
        <w:rPr>
          <w:rFonts w:asciiTheme="majorHAnsi" w:hAnsiTheme="majorHAnsi"/>
          <w:sz w:val="28"/>
          <w:szCs w:val="28"/>
        </w:rPr>
        <w:t>LISTEN TO BOOK</w:t>
      </w:r>
      <w:r w:rsidR="00D55331" w:rsidRPr="00925097">
        <w:rPr>
          <w:rFonts w:asciiTheme="majorHAnsi" w:hAnsiTheme="majorHAnsi"/>
          <w:sz w:val="28"/>
          <w:szCs w:val="28"/>
        </w:rPr>
        <w:t>S</w:t>
      </w:r>
      <w:r w:rsidRPr="00925097">
        <w:rPr>
          <w:rFonts w:asciiTheme="majorHAnsi" w:hAnsiTheme="majorHAnsi"/>
          <w:sz w:val="28"/>
          <w:szCs w:val="28"/>
        </w:rPr>
        <w:t xml:space="preserve"> AT THESE SITES</w:t>
      </w:r>
    </w:p>
    <w:p w:rsidR="00F40A63" w:rsidRPr="00925097" w:rsidRDefault="008C0419" w:rsidP="00730DF4">
      <w:pPr>
        <w:pStyle w:val="ListParagraph"/>
        <w:keepLines/>
        <w:numPr>
          <w:ilvl w:val="0"/>
          <w:numId w:val="27"/>
        </w:numPr>
        <w:spacing w:after="0"/>
        <w:rPr>
          <w:rFonts w:asciiTheme="majorHAnsi" w:hAnsiTheme="majorHAnsi"/>
          <w:sz w:val="28"/>
          <w:szCs w:val="28"/>
        </w:rPr>
      </w:pPr>
      <w:hyperlink r:id="rId10" w:history="1">
        <w:r w:rsidR="00414D23" w:rsidRPr="004F7E96">
          <w:rPr>
            <w:rStyle w:val="Hyperlink"/>
            <w:bCs/>
            <w:color w:val="auto"/>
            <w:sz w:val="28"/>
            <w:szCs w:val="28"/>
          </w:rPr>
          <w:t>www.SLkids.org</w:t>
        </w:r>
      </w:hyperlink>
      <w:r w:rsidR="00414D23" w:rsidRPr="004F7E96">
        <w:rPr>
          <w:bCs/>
          <w:sz w:val="28"/>
          <w:szCs w:val="28"/>
        </w:rPr>
        <w:t xml:space="preserve"> </w:t>
      </w:r>
      <w:proofErr w:type="spellStart"/>
      <w:r w:rsidR="00414D23" w:rsidRPr="004F7E96">
        <w:rPr>
          <w:rFonts w:asciiTheme="majorHAnsi" w:hAnsiTheme="majorHAnsi"/>
          <w:bCs/>
          <w:sz w:val="28"/>
          <w:szCs w:val="28"/>
        </w:rPr>
        <w:t>TumbleBooks</w:t>
      </w:r>
      <w:proofErr w:type="spellEnd"/>
      <w:r w:rsidR="00414D23" w:rsidRPr="004F7E96">
        <w:rPr>
          <w:rFonts w:asciiTheme="majorHAnsi" w:hAnsiTheme="majorHAnsi"/>
          <w:bCs/>
          <w:sz w:val="28"/>
          <w:szCs w:val="28"/>
        </w:rPr>
        <w:t xml:space="preserve"> </w:t>
      </w:r>
    </w:p>
    <w:p w:rsidR="00730DF4" w:rsidRPr="00925097" w:rsidRDefault="008C0419" w:rsidP="00D55331">
      <w:pPr>
        <w:pStyle w:val="ListParagraph"/>
        <w:keepLines/>
        <w:widowControl w:val="0"/>
        <w:numPr>
          <w:ilvl w:val="0"/>
          <w:numId w:val="27"/>
        </w:numPr>
        <w:rPr>
          <w:rFonts w:asciiTheme="majorHAnsi" w:hAnsiTheme="majorHAnsi"/>
          <w:sz w:val="28"/>
          <w:szCs w:val="28"/>
          <w:lang w:val="en-GB"/>
        </w:rPr>
      </w:pPr>
      <w:hyperlink r:id="rId11" w:history="1">
        <w:r w:rsidR="00730DF4" w:rsidRPr="004F7E96">
          <w:rPr>
            <w:rStyle w:val="Hyperlink"/>
            <w:rFonts w:asciiTheme="majorHAnsi" w:hAnsiTheme="majorHAnsi"/>
            <w:color w:val="auto"/>
            <w:sz w:val="28"/>
            <w:szCs w:val="28"/>
            <w:lang w:val="en-GB"/>
          </w:rPr>
          <w:t>www.Speakaboos.com</w:t>
        </w:r>
      </w:hyperlink>
      <w:r w:rsidR="00730DF4" w:rsidRPr="004F7E96">
        <w:rPr>
          <w:rFonts w:asciiTheme="majorHAnsi" w:hAnsiTheme="majorHAnsi"/>
          <w:sz w:val="28"/>
          <w:szCs w:val="28"/>
          <w:lang w:val="en-GB"/>
        </w:rPr>
        <w:t xml:space="preserve"> </w:t>
      </w:r>
    </w:p>
    <w:p w:rsidR="00D55331" w:rsidRPr="00925097" w:rsidRDefault="008C0419" w:rsidP="00730DF4">
      <w:pPr>
        <w:pStyle w:val="ListParagraph"/>
        <w:keepLines/>
        <w:widowControl w:val="0"/>
        <w:numPr>
          <w:ilvl w:val="0"/>
          <w:numId w:val="27"/>
        </w:numPr>
        <w:rPr>
          <w:rFonts w:asciiTheme="majorHAnsi" w:hAnsiTheme="majorHAnsi"/>
          <w:sz w:val="28"/>
          <w:szCs w:val="28"/>
        </w:rPr>
      </w:pPr>
      <w:hyperlink r:id="rId12" w:history="1">
        <w:r w:rsidR="00D55331" w:rsidRPr="004F7E96">
          <w:rPr>
            <w:rStyle w:val="Hyperlink"/>
            <w:rFonts w:asciiTheme="majorHAnsi" w:hAnsiTheme="majorHAnsi"/>
            <w:color w:val="auto"/>
            <w:sz w:val="28"/>
            <w:szCs w:val="28"/>
          </w:rPr>
          <w:t>www.storylineonline.net</w:t>
        </w:r>
      </w:hyperlink>
      <w:r w:rsidR="00D55331" w:rsidRPr="004F7E96">
        <w:rPr>
          <w:rFonts w:asciiTheme="majorHAnsi" w:hAnsiTheme="majorHAnsi"/>
          <w:sz w:val="28"/>
          <w:szCs w:val="28"/>
        </w:rPr>
        <w:t xml:space="preserve"> </w:t>
      </w:r>
    </w:p>
    <w:p w:rsidR="00D55331" w:rsidRPr="00925097" w:rsidRDefault="008C0419" w:rsidP="00730DF4">
      <w:pPr>
        <w:pStyle w:val="ListParagraph"/>
        <w:keepLines/>
        <w:numPr>
          <w:ilvl w:val="0"/>
          <w:numId w:val="27"/>
        </w:numPr>
        <w:rPr>
          <w:rFonts w:asciiTheme="majorHAnsi" w:hAnsiTheme="majorHAnsi"/>
          <w:sz w:val="28"/>
          <w:szCs w:val="28"/>
          <w:lang w:val="en-GB"/>
        </w:rPr>
      </w:pPr>
      <w:hyperlink r:id="rId13" w:history="1">
        <w:r w:rsidR="002D3D39" w:rsidRPr="004F7E96">
          <w:rPr>
            <w:rFonts w:asciiTheme="majorHAnsi" w:hAnsiTheme="majorHAnsi"/>
            <w:sz w:val="28"/>
            <w:szCs w:val="28"/>
            <w:u w:val="single"/>
          </w:rPr>
          <w:t>http://www.storyplace.org</w:t>
        </w:r>
        <w:r w:rsidR="002D3D39" w:rsidRPr="00925097">
          <w:rPr>
            <w:rFonts w:asciiTheme="majorHAnsi" w:hAnsiTheme="majorHAnsi"/>
            <w:sz w:val="28"/>
            <w:szCs w:val="28"/>
            <w:u w:val="single"/>
          </w:rPr>
          <w:t>/</w:t>
        </w:r>
      </w:hyperlink>
      <w:r w:rsidR="002D3D39" w:rsidRPr="004F7E96">
        <w:rPr>
          <w:rFonts w:asciiTheme="majorHAnsi" w:hAnsiTheme="majorHAnsi"/>
          <w:bCs/>
          <w:sz w:val="28"/>
          <w:szCs w:val="28"/>
        </w:rPr>
        <w:t xml:space="preserve"> Early Elementary Library</w:t>
      </w:r>
      <w:r w:rsidR="002D3D39" w:rsidRPr="004F7E96">
        <w:rPr>
          <w:rFonts w:asciiTheme="majorHAnsi" w:hAnsiTheme="majorHAnsi"/>
          <w:sz w:val="28"/>
          <w:szCs w:val="28"/>
        </w:rPr>
        <w:t>. (PK-K</w:t>
      </w:r>
      <w:r w:rsidR="002D3D39" w:rsidRPr="004F7E96">
        <w:rPr>
          <w:rFonts w:asciiTheme="majorHAnsi" w:hAnsiTheme="majorHAnsi"/>
          <w:sz w:val="28"/>
          <w:szCs w:val="28"/>
          <w:lang w:val="en-GB"/>
        </w:rPr>
        <w:t>)</w:t>
      </w:r>
    </w:p>
    <w:p w:rsidR="00730DF4" w:rsidRPr="00925097" w:rsidRDefault="008C0419" w:rsidP="00CB5CD4">
      <w:pPr>
        <w:pStyle w:val="ListParagraph"/>
        <w:numPr>
          <w:ilvl w:val="0"/>
          <w:numId w:val="27"/>
        </w:numPr>
        <w:spacing w:after="0" w:line="240" w:lineRule="auto"/>
        <w:rPr>
          <w:rFonts w:asciiTheme="majorHAnsi" w:hAnsiTheme="majorHAnsi"/>
          <w:sz w:val="28"/>
          <w:szCs w:val="28"/>
        </w:rPr>
      </w:pPr>
      <w:hyperlink r:id="rId14" w:history="1">
        <w:r w:rsidR="002D3D39" w:rsidRPr="004F7E96">
          <w:rPr>
            <w:rFonts w:asciiTheme="majorHAnsi" w:hAnsiTheme="majorHAnsi"/>
            <w:sz w:val="28"/>
            <w:szCs w:val="28"/>
            <w:u w:val="single"/>
          </w:rPr>
          <w:t>http://www.urbanext.uiuc.edu/woods/</w:t>
        </w:r>
      </w:hyperlink>
      <w:r w:rsidR="002D3D39" w:rsidRPr="004F7E96">
        <w:rPr>
          <w:rFonts w:asciiTheme="majorHAnsi" w:hAnsiTheme="majorHAnsi"/>
          <w:sz w:val="28"/>
          <w:szCs w:val="28"/>
        </w:rPr>
        <w:t xml:space="preserve"> </w:t>
      </w:r>
    </w:p>
    <w:p w:rsidR="00CB5CD4"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15" w:tgtFrame="_blank" w:history="1">
        <w:r w:rsidR="00CB5CD4" w:rsidRPr="004F7E96">
          <w:rPr>
            <w:rFonts w:asciiTheme="majorHAnsi" w:eastAsia="Times New Roman" w:hAnsiTheme="majorHAnsi" w:cs="Arial"/>
            <w:sz w:val="28"/>
            <w:szCs w:val="28"/>
            <w:u w:val="single"/>
          </w:rPr>
          <w:t>http://www.starfall.com</w:t>
        </w:r>
        <w:r w:rsidR="00CB5CD4" w:rsidRPr="00925097">
          <w:rPr>
            <w:rFonts w:asciiTheme="majorHAnsi" w:eastAsia="Times New Roman" w:hAnsiTheme="majorHAnsi" w:cs="Arial"/>
            <w:sz w:val="28"/>
            <w:szCs w:val="28"/>
            <w:u w:val="single"/>
          </w:rPr>
          <w:t>/</w:t>
        </w:r>
      </w:hyperlink>
      <w:r w:rsidR="00CB5CD4" w:rsidRPr="004F7E96">
        <w:rPr>
          <w:rFonts w:asciiTheme="majorHAnsi" w:eastAsia="Times New Roman" w:hAnsiTheme="majorHAnsi" w:cs="Arial"/>
          <w:sz w:val="28"/>
          <w:szCs w:val="28"/>
          <w:u w:val="single"/>
        </w:rPr>
        <w:t xml:space="preserve"> </w:t>
      </w:r>
    </w:p>
    <w:bookmarkStart w:id="0" w:name="LETTER.BLOCK28"/>
    <w:bookmarkEnd w:id="0"/>
    <w:p w:rsidR="009B3A3C" w:rsidRPr="009B3A3C"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r w:rsidRPr="009B3A3C">
        <w:rPr>
          <w:rFonts w:asciiTheme="majorHAnsi" w:hAnsiTheme="majorHAnsi"/>
          <w:sz w:val="28"/>
          <w:szCs w:val="28"/>
        </w:rPr>
        <w:fldChar w:fldCharType="begin"/>
      </w:r>
      <w:r w:rsidR="009B3A3C" w:rsidRPr="009B3A3C">
        <w:rPr>
          <w:rFonts w:asciiTheme="majorHAnsi" w:hAnsiTheme="majorHAnsi"/>
          <w:sz w:val="28"/>
          <w:szCs w:val="28"/>
        </w:rPr>
        <w:instrText xml:space="preserve"> HYPERLINK "http://r20.rs6.net/tn.jsp?llr=6fniejcab&amp;et=1105248275762&amp;s=46953&amp;e=0011PctAsUPsazZfteoJAb832fFfUq5vMJUho4A8n1gdMyepniE-ztb9rjbvD1ds07GC3vDqzKkFl1iQi4OviOPGudQOVRHF44nWSTbppb6dwXS1a6saj1HDg==" \t "_blank" </w:instrText>
      </w:r>
      <w:r w:rsidRPr="009B3A3C">
        <w:rPr>
          <w:rFonts w:asciiTheme="majorHAnsi" w:hAnsiTheme="majorHAnsi"/>
          <w:sz w:val="28"/>
          <w:szCs w:val="28"/>
        </w:rPr>
        <w:fldChar w:fldCharType="separate"/>
      </w:r>
      <w:r w:rsidR="009B3A3C" w:rsidRPr="009B3A3C">
        <w:rPr>
          <w:rStyle w:val="Hyperlink"/>
          <w:rFonts w:asciiTheme="majorHAnsi" w:hAnsiTheme="majorHAnsi"/>
          <w:color w:val="auto"/>
          <w:sz w:val="28"/>
          <w:szCs w:val="28"/>
        </w:rPr>
        <w:t>http://pbskids.org/lions/</w:t>
      </w:r>
      <w:r w:rsidRPr="009B3A3C">
        <w:rPr>
          <w:rFonts w:asciiTheme="majorHAnsi" w:hAnsiTheme="majorHAnsi"/>
          <w:sz w:val="28"/>
          <w:szCs w:val="28"/>
        </w:rPr>
        <w:fldChar w:fldCharType="end"/>
      </w:r>
      <w:r w:rsidR="009B3A3C">
        <w:rPr>
          <w:rFonts w:asciiTheme="majorHAnsi" w:hAnsiTheme="majorHAnsi"/>
          <w:sz w:val="28"/>
          <w:szCs w:val="28"/>
        </w:rPr>
        <w:t xml:space="preserve"> </w:t>
      </w:r>
      <w:r w:rsidR="00A743AA" w:rsidRPr="00A743AA">
        <w:rPr>
          <w:rFonts w:asciiTheme="majorHAnsi" w:hAnsiTheme="majorHAnsi"/>
          <w:sz w:val="28"/>
          <w:szCs w:val="28"/>
        </w:rPr>
        <w:t>-</w:t>
      </w:r>
      <w:r w:rsidR="00A743AA">
        <w:rPr>
          <w:rFonts w:asciiTheme="majorHAnsi" w:hAnsiTheme="majorHAnsi"/>
          <w:color w:val="C00000"/>
          <w:sz w:val="28"/>
          <w:szCs w:val="28"/>
        </w:rPr>
        <w:t xml:space="preserve"> </w:t>
      </w:r>
      <w:r w:rsidR="009B3A3C">
        <w:rPr>
          <w:rFonts w:asciiTheme="majorHAnsi" w:hAnsiTheme="majorHAnsi"/>
          <w:sz w:val="28"/>
          <w:szCs w:val="28"/>
        </w:rPr>
        <w:t>See Stories Tab for Listen to Reading</w:t>
      </w:r>
    </w:p>
    <w:p w:rsidR="00CB5CD4" w:rsidRPr="00925097"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16" w:history="1">
        <w:r w:rsidR="00CB5CD4" w:rsidRPr="00925097">
          <w:rPr>
            <w:rStyle w:val="Hyperlink"/>
            <w:rFonts w:asciiTheme="majorHAnsi" w:eastAsia="Times New Roman" w:hAnsiTheme="majorHAnsi"/>
            <w:color w:val="auto"/>
            <w:sz w:val="28"/>
            <w:szCs w:val="28"/>
          </w:rPr>
          <w:t>http://www.kideos.com/video/goodnight-moon</w:t>
        </w:r>
      </w:hyperlink>
      <w:r w:rsidR="00CB5CD4" w:rsidRPr="00925097">
        <w:rPr>
          <w:rFonts w:asciiTheme="majorHAnsi" w:eastAsia="Times New Roman" w:hAnsiTheme="majorHAnsi" w:cs="Arial"/>
          <w:sz w:val="28"/>
          <w:szCs w:val="28"/>
          <w:u w:val="single"/>
        </w:rPr>
        <w:t xml:space="preserve"> </w:t>
      </w:r>
    </w:p>
    <w:p w:rsidR="00CB5CD4" w:rsidRPr="00925097"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17" w:history="1">
        <w:r w:rsidR="00CB5CD4" w:rsidRPr="00925097">
          <w:rPr>
            <w:rStyle w:val="Hyperlink"/>
            <w:rFonts w:asciiTheme="majorHAnsi" w:eastAsia="Times New Roman" w:hAnsiTheme="majorHAnsi"/>
            <w:color w:val="auto"/>
            <w:sz w:val="28"/>
            <w:szCs w:val="28"/>
          </w:rPr>
          <w:t>http://tarheelreader.org/</w:t>
        </w:r>
      </w:hyperlink>
      <w:r w:rsidR="00CB5CD4" w:rsidRPr="00925097">
        <w:rPr>
          <w:rFonts w:asciiTheme="majorHAnsi" w:eastAsia="Times New Roman" w:hAnsiTheme="majorHAnsi" w:cs="Arial"/>
          <w:sz w:val="28"/>
          <w:szCs w:val="28"/>
          <w:u w:val="single"/>
        </w:rPr>
        <w:t xml:space="preserve"> </w:t>
      </w:r>
    </w:p>
    <w:p w:rsidR="00CB5CD4" w:rsidRPr="00925097"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18" w:tgtFrame="_blank" w:history="1">
        <w:r w:rsidR="00CB5CD4" w:rsidRPr="00925097">
          <w:rPr>
            <w:rFonts w:asciiTheme="majorHAnsi" w:eastAsia="Times New Roman" w:hAnsiTheme="majorHAnsi" w:cs="Arial"/>
            <w:sz w:val="28"/>
            <w:szCs w:val="28"/>
            <w:u w:val="single"/>
          </w:rPr>
          <w:t>http://www.storiestogrowby.com/</w:t>
        </w:r>
      </w:hyperlink>
      <w:r w:rsidR="00CB5CD4" w:rsidRPr="00925097">
        <w:rPr>
          <w:rFonts w:asciiTheme="majorHAnsi" w:eastAsia="Times New Roman" w:hAnsiTheme="majorHAnsi" w:cs="Arial"/>
          <w:sz w:val="28"/>
          <w:szCs w:val="28"/>
          <w:u w:val="single"/>
        </w:rPr>
        <w:t xml:space="preserve"> </w:t>
      </w:r>
    </w:p>
    <w:p w:rsidR="00CB5CD4" w:rsidRPr="00E13FC5"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19" w:tgtFrame="_blank" w:history="1">
        <w:r w:rsidR="00CB5CD4" w:rsidRPr="00E13FC5">
          <w:rPr>
            <w:rFonts w:asciiTheme="majorHAnsi" w:eastAsia="Times New Roman" w:hAnsiTheme="majorHAnsi" w:cs="Arial"/>
            <w:sz w:val="28"/>
            <w:szCs w:val="28"/>
            <w:u w:val="single"/>
          </w:rPr>
          <w:t>http://www.rif.org/readingplanet/content/read_aloud_stories.mspx</w:t>
        </w:r>
      </w:hyperlink>
      <w:r w:rsidR="00CB5CD4" w:rsidRPr="00E13FC5">
        <w:rPr>
          <w:rFonts w:asciiTheme="majorHAnsi" w:eastAsia="Times New Roman" w:hAnsiTheme="majorHAnsi" w:cs="Arial"/>
          <w:sz w:val="28"/>
          <w:szCs w:val="28"/>
          <w:u w:val="single"/>
        </w:rPr>
        <w:t xml:space="preserve">  </w:t>
      </w:r>
    </w:p>
    <w:p w:rsidR="00CB5CD4" w:rsidRPr="00925097"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20" w:tgtFrame="_blank" w:history="1">
        <w:r w:rsidR="00CB5CD4" w:rsidRPr="00925097">
          <w:rPr>
            <w:rFonts w:asciiTheme="majorHAnsi" w:eastAsia="Times New Roman" w:hAnsiTheme="majorHAnsi" w:cs="Arial"/>
            <w:sz w:val="28"/>
            <w:szCs w:val="28"/>
            <w:u w:val="single"/>
          </w:rPr>
          <w:t>http://www.robertmunsch.com/storytime.cfm</w:t>
        </w:r>
      </w:hyperlink>
      <w:r w:rsidR="00CB5CD4" w:rsidRPr="00925097">
        <w:rPr>
          <w:rFonts w:asciiTheme="majorHAnsi" w:eastAsia="Times New Roman" w:hAnsiTheme="majorHAnsi" w:cs="Arial"/>
          <w:sz w:val="28"/>
          <w:szCs w:val="28"/>
          <w:u w:val="single"/>
        </w:rPr>
        <w:t xml:space="preserve"> </w:t>
      </w:r>
    </w:p>
    <w:p w:rsidR="00CB5CD4" w:rsidRPr="00925097"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21" w:tgtFrame="_blank" w:history="1">
        <w:r w:rsidR="00CB5CD4" w:rsidRPr="00925097">
          <w:rPr>
            <w:rFonts w:asciiTheme="majorHAnsi" w:eastAsia="Times New Roman" w:hAnsiTheme="majorHAnsi" w:cs="Arial"/>
            <w:sz w:val="28"/>
            <w:szCs w:val="28"/>
            <w:u w:val="single"/>
          </w:rPr>
          <w:t>http://www.bbc.co.uk/schools/laac/story/sbi.shtml</w:t>
        </w:r>
      </w:hyperlink>
      <w:r w:rsidR="00CB5CD4" w:rsidRPr="00925097">
        <w:rPr>
          <w:rFonts w:asciiTheme="majorHAnsi" w:eastAsia="Times New Roman" w:hAnsiTheme="majorHAnsi" w:cs="Arial"/>
          <w:sz w:val="28"/>
          <w:szCs w:val="28"/>
          <w:u w:val="single"/>
        </w:rPr>
        <w:t xml:space="preserve">  </w:t>
      </w:r>
    </w:p>
    <w:p w:rsidR="00CB5CD4" w:rsidRPr="004F7E96" w:rsidRDefault="008C0419" w:rsidP="00CB5CD4">
      <w:pPr>
        <w:pStyle w:val="ListParagraph"/>
        <w:numPr>
          <w:ilvl w:val="0"/>
          <w:numId w:val="27"/>
        </w:numPr>
        <w:spacing w:after="0" w:line="240" w:lineRule="auto"/>
        <w:rPr>
          <w:rFonts w:asciiTheme="majorHAnsi" w:eastAsia="Times New Roman" w:hAnsiTheme="majorHAnsi" w:cs="Arial"/>
          <w:sz w:val="24"/>
          <w:szCs w:val="24"/>
          <w:u w:val="single"/>
        </w:rPr>
      </w:pPr>
      <w:hyperlink r:id="rId22" w:tgtFrame="_blank" w:history="1">
        <w:r w:rsidR="00CB5CD4" w:rsidRPr="004F7E96">
          <w:rPr>
            <w:rFonts w:asciiTheme="majorHAnsi" w:eastAsia="Times New Roman" w:hAnsiTheme="majorHAnsi" w:cs="Arial"/>
            <w:sz w:val="24"/>
            <w:szCs w:val="24"/>
            <w:u w:val="single"/>
          </w:rPr>
          <w:t>http://www.candlelightstories.com/soundstoryblog/SoundStoryBlog.htm</w:t>
        </w:r>
      </w:hyperlink>
      <w:r w:rsidR="00CB5CD4" w:rsidRPr="004F7E96">
        <w:rPr>
          <w:rFonts w:asciiTheme="majorHAnsi" w:eastAsia="Times New Roman" w:hAnsiTheme="majorHAnsi" w:cs="Arial"/>
          <w:sz w:val="24"/>
          <w:szCs w:val="24"/>
          <w:u w:val="single"/>
        </w:rPr>
        <w:t xml:space="preserve"> </w:t>
      </w:r>
    </w:p>
    <w:p w:rsidR="00CB5CD4" w:rsidRPr="00925097" w:rsidRDefault="008C0419" w:rsidP="00CB5CD4">
      <w:pPr>
        <w:pStyle w:val="ListParagraph"/>
        <w:numPr>
          <w:ilvl w:val="0"/>
          <w:numId w:val="27"/>
        </w:numPr>
        <w:spacing w:after="0" w:line="240" w:lineRule="auto"/>
        <w:rPr>
          <w:rFonts w:asciiTheme="majorHAnsi" w:eastAsia="Times New Roman" w:hAnsiTheme="majorHAnsi" w:cs="Arial"/>
          <w:sz w:val="28"/>
          <w:szCs w:val="28"/>
          <w:u w:val="single"/>
        </w:rPr>
      </w:pPr>
      <w:hyperlink r:id="rId23" w:tgtFrame="_blank" w:history="1">
        <w:r w:rsidR="00CB5CD4" w:rsidRPr="00925097">
          <w:rPr>
            <w:rFonts w:asciiTheme="majorHAnsi" w:eastAsia="Times New Roman" w:hAnsiTheme="majorHAnsi" w:cs="Arial"/>
            <w:sz w:val="28"/>
            <w:szCs w:val="28"/>
            <w:u w:val="single"/>
          </w:rPr>
          <w:t>http://www.kids-and-games.com/stories.htm</w:t>
        </w:r>
      </w:hyperlink>
      <w:r w:rsidR="00CB5CD4" w:rsidRPr="00925097">
        <w:rPr>
          <w:rFonts w:asciiTheme="majorHAnsi" w:eastAsia="Times New Roman" w:hAnsiTheme="majorHAnsi" w:cs="Arial"/>
          <w:sz w:val="28"/>
          <w:szCs w:val="28"/>
          <w:u w:val="single"/>
        </w:rPr>
        <w:t xml:space="preserve"> </w:t>
      </w:r>
    </w:p>
    <w:p w:rsidR="00CB5CD4" w:rsidRPr="00925097" w:rsidRDefault="008C0419" w:rsidP="00CB5CD4">
      <w:pPr>
        <w:pStyle w:val="ListParagraph"/>
        <w:numPr>
          <w:ilvl w:val="0"/>
          <w:numId w:val="27"/>
        </w:numPr>
        <w:spacing w:after="0" w:line="240" w:lineRule="auto"/>
        <w:rPr>
          <w:rFonts w:asciiTheme="majorHAnsi" w:eastAsia="Times New Roman" w:hAnsiTheme="majorHAnsi" w:cs="Arial"/>
          <w:sz w:val="28"/>
          <w:szCs w:val="28"/>
        </w:rPr>
      </w:pPr>
      <w:hyperlink r:id="rId24" w:tgtFrame="_blank" w:history="1">
        <w:r w:rsidR="00CB5CD4" w:rsidRPr="00925097">
          <w:rPr>
            <w:rFonts w:asciiTheme="majorHAnsi" w:eastAsia="Times New Roman" w:hAnsiTheme="majorHAnsi" w:cs="Arial"/>
            <w:sz w:val="28"/>
            <w:szCs w:val="28"/>
            <w:u w:val="single"/>
          </w:rPr>
          <w:t>http://www.dreamtime.net.au/dreaming/storylist.htm</w:t>
        </w:r>
      </w:hyperlink>
      <w:r w:rsidR="00CB5CD4" w:rsidRPr="00925097">
        <w:rPr>
          <w:rFonts w:asciiTheme="majorHAnsi" w:eastAsia="Times New Roman" w:hAnsiTheme="majorHAnsi" w:cs="Arial"/>
          <w:sz w:val="28"/>
          <w:szCs w:val="28"/>
        </w:rPr>
        <w:t xml:space="preserve"> </w:t>
      </w:r>
    </w:p>
    <w:p w:rsidR="00CB5CD4" w:rsidRPr="004F7E96" w:rsidRDefault="008C0419" w:rsidP="00CB5CD4">
      <w:pPr>
        <w:pStyle w:val="ListParagraph"/>
        <w:numPr>
          <w:ilvl w:val="0"/>
          <w:numId w:val="27"/>
        </w:numPr>
        <w:spacing w:after="0"/>
        <w:rPr>
          <w:rFonts w:asciiTheme="majorHAnsi" w:hAnsiTheme="majorHAnsi"/>
          <w:sz w:val="28"/>
          <w:szCs w:val="28"/>
        </w:rPr>
      </w:pPr>
      <w:hyperlink r:id="rId25" w:history="1">
        <w:r w:rsidR="00CB5CD4" w:rsidRPr="00925097">
          <w:rPr>
            <w:rStyle w:val="Hyperlink"/>
            <w:rFonts w:asciiTheme="majorHAnsi" w:eastAsia="Times New Roman" w:hAnsiTheme="majorHAnsi"/>
            <w:color w:val="auto"/>
            <w:sz w:val="28"/>
            <w:szCs w:val="28"/>
          </w:rPr>
          <w:t>http://www.storyplace.org/eel/eel.asp</w:t>
        </w:r>
      </w:hyperlink>
      <w:r w:rsidR="00CB5CD4" w:rsidRPr="00925097">
        <w:rPr>
          <w:rFonts w:asciiTheme="majorHAnsi" w:eastAsia="Times New Roman" w:hAnsiTheme="majorHAnsi" w:cs="Arial"/>
          <w:sz w:val="28"/>
          <w:szCs w:val="28"/>
        </w:rPr>
        <w:t xml:space="preserve"> </w:t>
      </w:r>
    </w:p>
    <w:p w:rsidR="004F7E96" w:rsidRPr="004F7E96" w:rsidRDefault="008C0419" w:rsidP="00CB5CD4">
      <w:pPr>
        <w:pStyle w:val="ListParagraph"/>
        <w:numPr>
          <w:ilvl w:val="0"/>
          <w:numId w:val="27"/>
        </w:numPr>
        <w:spacing w:after="0"/>
        <w:rPr>
          <w:rFonts w:asciiTheme="majorHAnsi" w:hAnsiTheme="majorHAnsi"/>
          <w:sz w:val="28"/>
          <w:szCs w:val="28"/>
        </w:rPr>
      </w:pPr>
      <w:hyperlink r:id="rId26" w:history="1">
        <w:r w:rsidR="004F7E96" w:rsidRPr="004F7E96">
          <w:rPr>
            <w:rStyle w:val="Hyperlink"/>
            <w:rFonts w:asciiTheme="majorHAnsi" w:eastAsia="Times New Roman" w:hAnsiTheme="majorHAnsi" w:cs="Arial"/>
            <w:color w:val="auto"/>
            <w:sz w:val="28"/>
            <w:szCs w:val="28"/>
          </w:rPr>
          <w:t>http://www.robertmunsch.com/storytime.cfm</w:t>
        </w:r>
      </w:hyperlink>
    </w:p>
    <w:p w:rsidR="004F7E96" w:rsidRPr="004F7E96" w:rsidRDefault="008C0419" w:rsidP="00CB5CD4">
      <w:pPr>
        <w:pStyle w:val="ListParagraph"/>
        <w:numPr>
          <w:ilvl w:val="0"/>
          <w:numId w:val="27"/>
        </w:numPr>
        <w:spacing w:after="0"/>
        <w:rPr>
          <w:rFonts w:asciiTheme="majorHAnsi" w:hAnsiTheme="majorHAnsi"/>
          <w:sz w:val="28"/>
          <w:szCs w:val="28"/>
        </w:rPr>
      </w:pPr>
      <w:hyperlink r:id="rId27" w:history="1">
        <w:r w:rsidR="004F7E96" w:rsidRPr="004F7E96">
          <w:rPr>
            <w:rStyle w:val="Hyperlink"/>
            <w:rFonts w:asciiTheme="majorHAnsi" w:eastAsia="Times New Roman" w:hAnsiTheme="majorHAnsi" w:cs="Arial"/>
            <w:color w:val="auto"/>
            <w:sz w:val="28"/>
            <w:szCs w:val="28"/>
          </w:rPr>
          <w:t>http://www.memfox.net/mem-reads-aloud</w:t>
        </w:r>
      </w:hyperlink>
      <w:r w:rsidR="004F7E96" w:rsidRPr="004F7E96">
        <w:rPr>
          <w:rFonts w:asciiTheme="majorHAnsi" w:eastAsia="Times New Roman" w:hAnsiTheme="majorHAnsi" w:cs="Arial"/>
          <w:sz w:val="28"/>
          <w:szCs w:val="28"/>
        </w:rPr>
        <w:t xml:space="preserve"> </w:t>
      </w:r>
    </w:p>
    <w:p w:rsidR="00CB5CD4" w:rsidRPr="00925097" w:rsidRDefault="00CB5CD4" w:rsidP="00CB5CD4">
      <w:pPr>
        <w:pStyle w:val="ListParagraph"/>
        <w:spacing w:after="0"/>
        <w:rPr>
          <w:rFonts w:asciiTheme="majorHAnsi" w:hAnsiTheme="majorHAnsi"/>
          <w:sz w:val="28"/>
          <w:szCs w:val="28"/>
        </w:rPr>
      </w:pPr>
    </w:p>
    <w:p w:rsidR="002D3D39" w:rsidRDefault="002D3D39" w:rsidP="002D3D39">
      <w:pPr>
        <w:pStyle w:val="ListParagraph"/>
        <w:spacing w:after="0"/>
        <w:rPr>
          <w:rFonts w:asciiTheme="majorHAnsi" w:hAnsiTheme="majorHAnsi"/>
          <w:sz w:val="28"/>
          <w:szCs w:val="28"/>
        </w:rPr>
      </w:pPr>
    </w:p>
    <w:p w:rsidR="002D3D39" w:rsidRDefault="006940D5" w:rsidP="006940D5">
      <w:pPr>
        <w:pStyle w:val="ListParagraph"/>
        <w:spacing w:after="0"/>
        <w:ind w:left="360"/>
        <w:jc w:val="center"/>
        <w:rPr>
          <w:rFonts w:asciiTheme="majorHAnsi" w:hAnsiTheme="majorHAnsi"/>
          <w:sz w:val="28"/>
          <w:szCs w:val="28"/>
        </w:rPr>
      </w:pPr>
      <w:r>
        <w:rPr>
          <w:rFonts w:asciiTheme="majorHAnsi" w:hAnsiTheme="majorHAnsi"/>
          <w:sz w:val="28"/>
          <w:szCs w:val="28"/>
        </w:rPr>
        <w:t>WORK ON WRITING AND WORD WORK</w:t>
      </w:r>
    </w:p>
    <w:p w:rsidR="006940D5" w:rsidRDefault="00881C0C" w:rsidP="006940D5">
      <w:pPr>
        <w:pStyle w:val="ListParagraph"/>
        <w:spacing w:after="0"/>
        <w:ind w:left="360"/>
        <w:rPr>
          <w:rFonts w:asciiTheme="majorHAnsi" w:hAnsiTheme="majorHAnsi"/>
          <w:sz w:val="28"/>
          <w:szCs w:val="28"/>
        </w:rPr>
      </w:pPr>
      <w:r>
        <w:rPr>
          <w:rFonts w:asciiTheme="majorHAnsi" w:hAnsiTheme="majorHAnsi"/>
          <w:sz w:val="28"/>
          <w:szCs w:val="28"/>
        </w:rPr>
        <w:t>The purpose of Work on Writing is to provide daily writing practice and intense focused instruction. It is in addition to writer’s workshop. The main difference between the two is that during the workshops students are asked to produce a piece of writing based on a strategy or genre, but during the Daily Five it is sustained writing of their choice. Examples…</w:t>
      </w:r>
    </w:p>
    <w:p w:rsidR="00881C0C" w:rsidRDefault="00881C0C" w:rsidP="00881C0C">
      <w:pPr>
        <w:pStyle w:val="ListParagraph"/>
        <w:numPr>
          <w:ilvl w:val="0"/>
          <w:numId w:val="28"/>
        </w:numPr>
        <w:spacing w:after="0"/>
        <w:rPr>
          <w:rFonts w:asciiTheme="majorHAnsi" w:hAnsiTheme="majorHAnsi"/>
          <w:sz w:val="28"/>
          <w:szCs w:val="28"/>
        </w:rPr>
      </w:pPr>
      <w:r>
        <w:rPr>
          <w:rFonts w:asciiTheme="majorHAnsi" w:hAnsiTheme="majorHAnsi"/>
          <w:sz w:val="28"/>
          <w:szCs w:val="28"/>
        </w:rPr>
        <w:t>Persuasive writing (Convincing someone to do something)</w:t>
      </w:r>
    </w:p>
    <w:p w:rsidR="00881C0C" w:rsidRDefault="00881C0C" w:rsidP="00881C0C">
      <w:pPr>
        <w:pStyle w:val="ListParagraph"/>
        <w:numPr>
          <w:ilvl w:val="0"/>
          <w:numId w:val="28"/>
        </w:numPr>
        <w:spacing w:after="0"/>
        <w:rPr>
          <w:rFonts w:asciiTheme="majorHAnsi" w:hAnsiTheme="majorHAnsi"/>
          <w:sz w:val="28"/>
          <w:szCs w:val="28"/>
        </w:rPr>
      </w:pPr>
      <w:r>
        <w:rPr>
          <w:rFonts w:asciiTheme="majorHAnsi" w:hAnsiTheme="majorHAnsi"/>
          <w:sz w:val="28"/>
          <w:szCs w:val="28"/>
        </w:rPr>
        <w:t>Friendly letter</w:t>
      </w:r>
      <w:r w:rsidR="00CF6D8A">
        <w:rPr>
          <w:rFonts w:asciiTheme="majorHAnsi" w:hAnsiTheme="majorHAnsi"/>
          <w:sz w:val="28"/>
          <w:szCs w:val="28"/>
        </w:rPr>
        <w:t>s</w:t>
      </w:r>
    </w:p>
    <w:p w:rsidR="00CF6D8A" w:rsidRDefault="00CF6D8A" w:rsidP="00881C0C">
      <w:pPr>
        <w:pStyle w:val="ListParagraph"/>
        <w:numPr>
          <w:ilvl w:val="0"/>
          <w:numId w:val="28"/>
        </w:numPr>
        <w:spacing w:after="0"/>
        <w:rPr>
          <w:rFonts w:asciiTheme="majorHAnsi" w:hAnsiTheme="majorHAnsi"/>
          <w:sz w:val="28"/>
          <w:szCs w:val="28"/>
        </w:rPr>
      </w:pPr>
      <w:r>
        <w:rPr>
          <w:rFonts w:asciiTheme="majorHAnsi" w:hAnsiTheme="majorHAnsi"/>
          <w:sz w:val="28"/>
          <w:szCs w:val="28"/>
        </w:rPr>
        <w:t>Recounting memorable experiences</w:t>
      </w:r>
    </w:p>
    <w:p w:rsidR="00CF6D8A" w:rsidRDefault="00CF6D8A" w:rsidP="00881C0C">
      <w:pPr>
        <w:pStyle w:val="ListParagraph"/>
        <w:numPr>
          <w:ilvl w:val="0"/>
          <w:numId w:val="28"/>
        </w:numPr>
        <w:spacing w:after="0"/>
        <w:rPr>
          <w:rFonts w:asciiTheme="majorHAnsi" w:hAnsiTheme="majorHAnsi"/>
          <w:sz w:val="28"/>
          <w:szCs w:val="28"/>
        </w:rPr>
      </w:pPr>
      <w:r>
        <w:rPr>
          <w:rFonts w:asciiTheme="majorHAnsi" w:hAnsiTheme="majorHAnsi"/>
          <w:sz w:val="28"/>
          <w:szCs w:val="28"/>
        </w:rPr>
        <w:t>Report on topic of interest</w:t>
      </w:r>
    </w:p>
    <w:p w:rsidR="00CF6D8A" w:rsidRDefault="00CF6D8A" w:rsidP="00881C0C">
      <w:pPr>
        <w:pStyle w:val="ListParagraph"/>
        <w:numPr>
          <w:ilvl w:val="0"/>
          <w:numId w:val="28"/>
        </w:numPr>
        <w:spacing w:after="0"/>
        <w:rPr>
          <w:rFonts w:asciiTheme="majorHAnsi" w:hAnsiTheme="majorHAnsi"/>
          <w:sz w:val="28"/>
          <w:szCs w:val="28"/>
        </w:rPr>
      </w:pPr>
      <w:r>
        <w:rPr>
          <w:rFonts w:asciiTheme="majorHAnsi" w:hAnsiTheme="majorHAnsi"/>
          <w:sz w:val="28"/>
          <w:szCs w:val="28"/>
        </w:rPr>
        <w:t>Poetry</w:t>
      </w:r>
    </w:p>
    <w:p w:rsidR="00CF6D8A" w:rsidRDefault="00CF6D8A" w:rsidP="00881C0C">
      <w:pPr>
        <w:pStyle w:val="ListParagraph"/>
        <w:numPr>
          <w:ilvl w:val="0"/>
          <w:numId w:val="28"/>
        </w:numPr>
        <w:spacing w:after="0"/>
        <w:rPr>
          <w:rFonts w:asciiTheme="majorHAnsi" w:hAnsiTheme="majorHAnsi"/>
          <w:sz w:val="28"/>
          <w:szCs w:val="28"/>
        </w:rPr>
      </w:pPr>
      <w:r>
        <w:rPr>
          <w:rFonts w:asciiTheme="majorHAnsi" w:hAnsiTheme="majorHAnsi"/>
          <w:sz w:val="28"/>
          <w:szCs w:val="28"/>
        </w:rPr>
        <w:t>Narrative of a sporting event</w:t>
      </w:r>
    </w:p>
    <w:p w:rsidR="00CB1AE8" w:rsidRDefault="00CF6D8A" w:rsidP="00CB5CD4">
      <w:pPr>
        <w:spacing w:after="0"/>
        <w:ind w:left="300"/>
        <w:rPr>
          <w:rFonts w:asciiTheme="majorHAnsi" w:hAnsiTheme="majorHAnsi"/>
          <w:sz w:val="28"/>
          <w:szCs w:val="28"/>
        </w:rPr>
      </w:pPr>
      <w:r>
        <w:rPr>
          <w:rFonts w:asciiTheme="majorHAnsi" w:hAnsiTheme="majorHAnsi"/>
          <w:sz w:val="28"/>
          <w:szCs w:val="28"/>
        </w:rPr>
        <w:t>Students often use Work-on-Writing time to continue work they started in writer’s workshop.</w:t>
      </w:r>
    </w:p>
    <w:p w:rsidR="00CB5CD4" w:rsidRPr="00CB5CD4" w:rsidRDefault="00CB5CD4" w:rsidP="00CB5CD4">
      <w:pPr>
        <w:spacing w:after="0"/>
        <w:ind w:left="300"/>
        <w:rPr>
          <w:rFonts w:asciiTheme="majorHAnsi" w:hAnsiTheme="majorHAnsi"/>
          <w:sz w:val="28"/>
          <w:szCs w:val="28"/>
        </w:rPr>
      </w:pPr>
    </w:p>
    <w:p w:rsidR="00CF6D8A" w:rsidRPr="00CF6D8A" w:rsidRDefault="00CF6D8A" w:rsidP="00CF6D8A">
      <w:pPr>
        <w:spacing w:after="0"/>
        <w:ind w:left="300"/>
        <w:jc w:val="center"/>
        <w:rPr>
          <w:rFonts w:asciiTheme="majorHAnsi" w:hAnsiTheme="majorHAnsi"/>
          <w:b/>
          <w:sz w:val="28"/>
          <w:szCs w:val="28"/>
        </w:rPr>
      </w:pPr>
      <w:r w:rsidRPr="00CF6D8A">
        <w:rPr>
          <w:rFonts w:asciiTheme="majorHAnsi" w:hAnsiTheme="majorHAnsi"/>
          <w:b/>
          <w:sz w:val="28"/>
          <w:szCs w:val="28"/>
        </w:rPr>
        <w:t>Work on Writing</w:t>
      </w:r>
      <w:r>
        <w:rPr>
          <w:rFonts w:asciiTheme="majorHAnsi" w:hAnsiTheme="majorHAnsi"/>
          <w:b/>
          <w:sz w:val="28"/>
          <w:szCs w:val="28"/>
        </w:rPr>
        <w:t xml:space="preserve"> (</w:t>
      </w:r>
      <w:r>
        <w:rPr>
          <w:rFonts w:asciiTheme="majorHAnsi" w:hAnsiTheme="majorHAnsi"/>
          <w:sz w:val="28"/>
          <w:szCs w:val="28"/>
        </w:rPr>
        <w:t>I-Chart)</w:t>
      </w:r>
    </w:p>
    <w:p w:rsidR="00CF6D8A" w:rsidRDefault="00CF6D8A" w:rsidP="00CF6D8A">
      <w:pPr>
        <w:spacing w:after="0"/>
        <w:ind w:left="300"/>
        <w:rPr>
          <w:rFonts w:asciiTheme="majorHAnsi" w:hAnsiTheme="majorHAnsi"/>
          <w:sz w:val="28"/>
          <w:szCs w:val="28"/>
        </w:rPr>
      </w:pPr>
      <w:r>
        <w:rPr>
          <w:rFonts w:asciiTheme="majorHAnsi" w:hAnsiTheme="majorHAnsi"/>
          <w:sz w:val="28"/>
          <w:szCs w:val="28"/>
        </w:rPr>
        <w:t>Urgency:</w:t>
      </w:r>
    </w:p>
    <w:p w:rsidR="00CF6D8A" w:rsidRDefault="00CF6D8A" w:rsidP="00CF6D8A">
      <w:pPr>
        <w:pStyle w:val="ListParagraph"/>
        <w:numPr>
          <w:ilvl w:val="0"/>
          <w:numId w:val="29"/>
        </w:numPr>
        <w:spacing w:after="0"/>
        <w:rPr>
          <w:rFonts w:asciiTheme="majorHAnsi" w:hAnsiTheme="majorHAnsi"/>
          <w:sz w:val="28"/>
          <w:szCs w:val="28"/>
        </w:rPr>
      </w:pPr>
      <w:r>
        <w:rPr>
          <w:rFonts w:asciiTheme="majorHAnsi" w:hAnsiTheme="majorHAnsi"/>
          <w:sz w:val="28"/>
          <w:szCs w:val="28"/>
        </w:rPr>
        <w:t>Helps us become better readers and writers</w:t>
      </w:r>
    </w:p>
    <w:p w:rsidR="00CF6D8A" w:rsidRDefault="00CF6D8A" w:rsidP="00CF6D8A">
      <w:pPr>
        <w:pStyle w:val="ListParagraph"/>
        <w:numPr>
          <w:ilvl w:val="0"/>
          <w:numId w:val="29"/>
        </w:numPr>
        <w:spacing w:after="0"/>
        <w:rPr>
          <w:rFonts w:asciiTheme="majorHAnsi" w:hAnsiTheme="majorHAnsi"/>
          <w:sz w:val="28"/>
          <w:szCs w:val="28"/>
        </w:rPr>
      </w:pPr>
      <w:r>
        <w:rPr>
          <w:rFonts w:asciiTheme="majorHAnsi" w:hAnsiTheme="majorHAnsi"/>
          <w:sz w:val="28"/>
          <w:szCs w:val="28"/>
        </w:rPr>
        <w:t>We care about writing and the people who read it</w:t>
      </w:r>
    </w:p>
    <w:p w:rsidR="00CF6D8A" w:rsidRDefault="00CF6D8A" w:rsidP="00CF6D8A">
      <w:pPr>
        <w:pStyle w:val="ListParagraph"/>
        <w:numPr>
          <w:ilvl w:val="0"/>
          <w:numId w:val="29"/>
        </w:numPr>
        <w:spacing w:after="0"/>
        <w:rPr>
          <w:rFonts w:asciiTheme="majorHAnsi" w:hAnsiTheme="majorHAnsi"/>
          <w:sz w:val="28"/>
          <w:szCs w:val="28"/>
        </w:rPr>
      </w:pPr>
      <w:r>
        <w:rPr>
          <w:rFonts w:asciiTheme="majorHAnsi" w:hAnsiTheme="majorHAnsi"/>
          <w:sz w:val="28"/>
          <w:szCs w:val="28"/>
        </w:rPr>
        <w:t>Choice</w:t>
      </w:r>
    </w:p>
    <w:p w:rsidR="00CF6D8A" w:rsidRDefault="00CF6D8A" w:rsidP="00CF6D8A">
      <w:pPr>
        <w:pStyle w:val="ListParagraph"/>
        <w:numPr>
          <w:ilvl w:val="0"/>
          <w:numId w:val="29"/>
        </w:numPr>
        <w:spacing w:after="0"/>
        <w:rPr>
          <w:rFonts w:asciiTheme="majorHAnsi" w:hAnsiTheme="majorHAnsi"/>
          <w:sz w:val="28"/>
          <w:szCs w:val="28"/>
        </w:rPr>
      </w:pPr>
      <w:r>
        <w:rPr>
          <w:rFonts w:asciiTheme="majorHAnsi" w:hAnsiTheme="majorHAnsi"/>
          <w:sz w:val="28"/>
          <w:szCs w:val="28"/>
        </w:rPr>
        <w:t>It is fun</w:t>
      </w:r>
    </w:p>
    <w:p w:rsidR="00CF6D8A" w:rsidRDefault="00CF6D8A" w:rsidP="00CF6D8A">
      <w:pPr>
        <w:pStyle w:val="ListParagraph"/>
        <w:numPr>
          <w:ilvl w:val="0"/>
          <w:numId w:val="29"/>
        </w:numPr>
        <w:spacing w:after="0"/>
        <w:rPr>
          <w:rFonts w:asciiTheme="majorHAnsi" w:hAnsiTheme="majorHAnsi"/>
          <w:sz w:val="28"/>
          <w:szCs w:val="28"/>
        </w:rPr>
      </w:pPr>
      <w:r>
        <w:rPr>
          <w:rFonts w:asciiTheme="majorHAnsi" w:hAnsiTheme="majorHAnsi"/>
          <w:sz w:val="28"/>
          <w:szCs w:val="28"/>
        </w:rPr>
        <w:t>Works on the fluency of writing</w:t>
      </w:r>
    </w:p>
    <w:p w:rsidR="007403E0" w:rsidRPr="00CF6D8A" w:rsidRDefault="007403E0" w:rsidP="00CF6D8A">
      <w:pPr>
        <w:pStyle w:val="ListParagraph"/>
        <w:numPr>
          <w:ilvl w:val="0"/>
          <w:numId w:val="29"/>
        </w:numPr>
        <w:spacing w:after="0"/>
        <w:rPr>
          <w:rFonts w:asciiTheme="majorHAnsi" w:hAnsiTheme="majorHAnsi"/>
          <w:sz w:val="28"/>
          <w:szCs w:val="28"/>
        </w:rPr>
      </w:pPr>
    </w:p>
    <w:p w:rsidR="00385057" w:rsidRDefault="00CF6D8A" w:rsidP="00CF6D8A">
      <w:pPr>
        <w:spacing w:after="0"/>
        <w:ind w:left="720"/>
        <w:jc w:val="center"/>
        <w:rPr>
          <w:rFonts w:asciiTheme="majorHAnsi" w:hAnsiTheme="majorHAnsi"/>
          <w:sz w:val="28"/>
          <w:szCs w:val="28"/>
        </w:rPr>
      </w:pPr>
      <w:r>
        <w:rPr>
          <w:rFonts w:asciiTheme="majorHAnsi" w:hAnsiTheme="majorHAnsi"/>
          <w:b/>
          <w:sz w:val="28"/>
          <w:szCs w:val="28"/>
        </w:rPr>
        <w:t>Independence</w:t>
      </w:r>
    </w:p>
    <w:p w:rsidR="00CF6D8A" w:rsidRDefault="00CF6D8A" w:rsidP="00CF6D8A">
      <w:pPr>
        <w:spacing w:after="0"/>
        <w:ind w:left="720"/>
        <w:rPr>
          <w:rFonts w:asciiTheme="majorHAnsi" w:hAnsiTheme="majorHAnsi"/>
          <w:i/>
          <w:sz w:val="28"/>
          <w:szCs w:val="28"/>
        </w:rPr>
      </w:pPr>
      <w:r>
        <w:rPr>
          <w:rFonts w:asciiTheme="majorHAnsi" w:hAnsiTheme="majorHAnsi"/>
          <w:i/>
          <w:sz w:val="28"/>
          <w:szCs w:val="28"/>
        </w:rPr>
        <w:t>Students</w:t>
      </w:r>
    </w:p>
    <w:p w:rsidR="00CF6D8A" w:rsidRDefault="00CF6D8A" w:rsidP="00CF6D8A">
      <w:pPr>
        <w:pStyle w:val="ListParagraph"/>
        <w:numPr>
          <w:ilvl w:val="0"/>
          <w:numId w:val="30"/>
        </w:numPr>
        <w:spacing w:after="0"/>
        <w:rPr>
          <w:rFonts w:asciiTheme="majorHAnsi" w:hAnsiTheme="majorHAnsi"/>
          <w:sz w:val="28"/>
          <w:szCs w:val="28"/>
        </w:rPr>
      </w:pPr>
      <w:r>
        <w:rPr>
          <w:rFonts w:asciiTheme="majorHAnsi" w:hAnsiTheme="majorHAnsi"/>
          <w:sz w:val="28"/>
          <w:szCs w:val="28"/>
        </w:rPr>
        <w:t>Write the whole time</w:t>
      </w:r>
    </w:p>
    <w:p w:rsidR="00CF6D8A" w:rsidRDefault="00CF6D8A" w:rsidP="00CF6D8A">
      <w:pPr>
        <w:pStyle w:val="ListParagraph"/>
        <w:numPr>
          <w:ilvl w:val="0"/>
          <w:numId w:val="30"/>
        </w:numPr>
        <w:spacing w:after="0"/>
        <w:rPr>
          <w:rFonts w:asciiTheme="majorHAnsi" w:hAnsiTheme="majorHAnsi"/>
          <w:sz w:val="28"/>
          <w:szCs w:val="28"/>
        </w:rPr>
      </w:pPr>
      <w:r>
        <w:rPr>
          <w:rFonts w:asciiTheme="majorHAnsi" w:hAnsiTheme="majorHAnsi"/>
          <w:sz w:val="28"/>
          <w:szCs w:val="28"/>
        </w:rPr>
        <w:lastRenderedPageBreak/>
        <w:t>Stay in one spot</w:t>
      </w:r>
    </w:p>
    <w:p w:rsidR="00CF6D8A" w:rsidRDefault="00CF6D8A" w:rsidP="00CF6D8A">
      <w:pPr>
        <w:pStyle w:val="ListParagraph"/>
        <w:numPr>
          <w:ilvl w:val="0"/>
          <w:numId w:val="30"/>
        </w:numPr>
        <w:spacing w:after="0"/>
        <w:rPr>
          <w:rFonts w:asciiTheme="majorHAnsi" w:hAnsiTheme="majorHAnsi"/>
          <w:sz w:val="28"/>
          <w:szCs w:val="28"/>
        </w:rPr>
      </w:pPr>
      <w:r>
        <w:rPr>
          <w:rFonts w:asciiTheme="majorHAnsi" w:hAnsiTheme="majorHAnsi"/>
          <w:sz w:val="28"/>
          <w:szCs w:val="28"/>
        </w:rPr>
        <w:t>Work quietly</w:t>
      </w:r>
    </w:p>
    <w:p w:rsidR="00CF6D8A" w:rsidRDefault="00CF6D8A" w:rsidP="00CF6D8A">
      <w:pPr>
        <w:pStyle w:val="ListParagraph"/>
        <w:numPr>
          <w:ilvl w:val="0"/>
          <w:numId w:val="30"/>
        </w:numPr>
        <w:spacing w:after="0"/>
        <w:rPr>
          <w:rFonts w:asciiTheme="majorHAnsi" w:hAnsiTheme="majorHAnsi"/>
          <w:sz w:val="28"/>
          <w:szCs w:val="28"/>
        </w:rPr>
      </w:pPr>
      <w:r>
        <w:rPr>
          <w:rFonts w:asciiTheme="majorHAnsi" w:hAnsiTheme="majorHAnsi"/>
          <w:sz w:val="28"/>
          <w:szCs w:val="28"/>
        </w:rPr>
        <w:t>Choice of what to write</w:t>
      </w:r>
    </w:p>
    <w:p w:rsidR="00CF6D8A" w:rsidRDefault="00CF6D8A" w:rsidP="00CF6D8A">
      <w:pPr>
        <w:pStyle w:val="ListParagraph"/>
        <w:numPr>
          <w:ilvl w:val="0"/>
          <w:numId w:val="30"/>
        </w:numPr>
        <w:spacing w:after="0"/>
        <w:rPr>
          <w:rFonts w:asciiTheme="majorHAnsi" w:hAnsiTheme="majorHAnsi"/>
          <w:sz w:val="28"/>
          <w:szCs w:val="28"/>
        </w:rPr>
      </w:pPr>
      <w:r>
        <w:rPr>
          <w:rFonts w:asciiTheme="majorHAnsi" w:hAnsiTheme="majorHAnsi"/>
          <w:sz w:val="28"/>
          <w:szCs w:val="28"/>
        </w:rPr>
        <w:t>Get started quickly</w:t>
      </w:r>
    </w:p>
    <w:p w:rsidR="00CF6D8A" w:rsidRDefault="00CF6D8A" w:rsidP="00CF6D8A">
      <w:pPr>
        <w:pStyle w:val="ListParagraph"/>
        <w:numPr>
          <w:ilvl w:val="0"/>
          <w:numId w:val="30"/>
        </w:numPr>
        <w:spacing w:after="0"/>
        <w:rPr>
          <w:rFonts w:asciiTheme="majorHAnsi" w:hAnsiTheme="majorHAnsi"/>
          <w:sz w:val="28"/>
          <w:szCs w:val="28"/>
        </w:rPr>
      </w:pPr>
      <w:r>
        <w:rPr>
          <w:rFonts w:asciiTheme="majorHAnsi" w:hAnsiTheme="majorHAnsi"/>
          <w:sz w:val="28"/>
          <w:szCs w:val="28"/>
        </w:rPr>
        <w:t>Underline words we’re not sure how to spell and move on</w:t>
      </w:r>
    </w:p>
    <w:p w:rsidR="00CF6D8A" w:rsidRDefault="00CF6D8A" w:rsidP="00CF6D8A">
      <w:pPr>
        <w:spacing w:after="0"/>
        <w:rPr>
          <w:rFonts w:asciiTheme="majorHAnsi" w:hAnsiTheme="majorHAnsi"/>
          <w:sz w:val="28"/>
          <w:szCs w:val="28"/>
        </w:rPr>
      </w:pPr>
    </w:p>
    <w:p w:rsidR="00CF6D8A" w:rsidRDefault="00CF6D8A" w:rsidP="00CF6D8A">
      <w:pPr>
        <w:spacing w:after="0"/>
        <w:ind w:left="720"/>
        <w:rPr>
          <w:rFonts w:asciiTheme="majorHAnsi" w:hAnsiTheme="majorHAnsi"/>
          <w:i/>
          <w:sz w:val="28"/>
          <w:szCs w:val="28"/>
        </w:rPr>
      </w:pPr>
      <w:r>
        <w:rPr>
          <w:rFonts w:asciiTheme="majorHAnsi" w:hAnsiTheme="majorHAnsi"/>
          <w:i/>
          <w:sz w:val="28"/>
          <w:szCs w:val="28"/>
        </w:rPr>
        <w:t>Teacher</w:t>
      </w:r>
    </w:p>
    <w:p w:rsidR="00CF6D8A" w:rsidRDefault="00CF6D8A" w:rsidP="00CF6D8A">
      <w:pPr>
        <w:pStyle w:val="ListParagraph"/>
        <w:numPr>
          <w:ilvl w:val="0"/>
          <w:numId w:val="31"/>
        </w:numPr>
        <w:spacing w:after="0"/>
        <w:rPr>
          <w:rFonts w:asciiTheme="majorHAnsi" w:hAnsiTheme="majorHAnsi"/>
          <w:sz w:val="28"/>
          <w:szCs w:val="28"/>
        </w:rPr>
      </w:pPr>
      <w:r>
        <w:rPr>
          <w:rFonts w:asciiTheme="majorHAnsi" w:hAnsiTheme="majorHAnsi"/>
          <w:sz w:val="28"/>
          <w:szCs w:val="28"/>
        </w:rPr>
        <w:t>Work with students</w:t>
      </w:r>
    </w:p>
    <w:p w:rsidR="003327BA" w:rsidRDefault="003327BA" w:rsidP="003327BA">
      <w:pPr>
        <w:spacing w:after="0"/>
        <w:rPr>
          <w:rFonts w:asciiTheme="majorHAnsi" w:hAnsiTheme="majorHAnsi"/>
          <w:sz w:val="28"/>
          <w:szCs w:val="28"/>
        </w:rPr>
      </w:pPr>
    </w:p>
    <w:p w:rsidR="003327BA" w:rsidRDefault="003327BA" w:rsidP="003327BA">
      <w:pPr>
        <w:spacing w:after="0"/>
        <w:ind w:left="720"/>
        <w:rPr>
          <w:rFonts w:asciiTheme="majorHAnsi" w:hAnsiTheme="majorHAnsi"/>
          <w:b/>
          <w:sz w:val="28"/>
          <w:szCs w:val="28"/>
        </w:rPr>
      </w:pPr>
      <w:r w:rsidRPr="003327BA">
        <w:rPr>
          <w:rFonts w:asciiTheme="majorHAnsi" w:hAnsiTheme="majorHAnsi"/>
          <w:b/>
          <w:sz w:val="28"/>
          <w:szCs w:val="28"/>
        </w:rPr>
        <w:t>Focus Lessons for Work on Writing</w:t>
      </w:r>
    </w:p>
    <w:p w:rsidR="003327BA" w:rsidRDefault="003327BA" w:rsidP="003327BA">
      <w:pPr>
        <w:spacing w:after="0"/>
        <w:ind w:left="720"/>
        <w:rPr>
          <w:rFonts w:asciiTheme="majorHAnsi" w:hAnsiTheme="majorHAnsi"/>
          <w:sz w:val="28"/>
          <w:szCs w:val="28"/>
        </w:rPr>
      </w:pPr>
      <w:r>
        <w:rPr>
          <w:rFonts w:asciiTheme="majorHAnsi" w:hAnsiTheme="majorHAnsi"/>
          <w:sz w:val="28"/>
          <w:szCs w:val="28"/>
        </w:rPr>
        <w:t>Day 1</w:t>
      </w:r>
    </w:p>
    <w:p w:rsidR="003327BA" w:rsidRDefault="003327BA" w:rsidP="003327BA">
      <w:pPr>
        <w:pStyle w:val="ListParagraph"/>
        <w:numPr>
          <w:ilvl w:val="0"/>
          <w:numId w:val="31"/>
        </w:numPr>
        <w:spacing w:after="0"/>
        <w:rPr>
          <w:rFonts w:asciiTheme="majorHAnsi" w:hAnsiTheme="majorHAnsi"/>
          <w:sz w:val="28"/>
          <w:szCs w:val="28"/>
        </w:rPr>
      </w:pPr>
      <w:r>
        <w:rPr>
          <w:rFonts w:asciiTheme="majorHAnsi" w:hAnsiTheme="majorHAnsi"/>
          <w:sz w:val="28"/>
          <w:szCs w:val="28"/>
        </w:rPr>
        <w:t>Model what to do when writing words they can’t spell</w:t>
      </w:r>
    </w:p>
    <w:p w:rsidR="003327BA" w:rsidRDefault="003327BA" w:rsidP="003327BA">
      <w:pPr>
        <w:pStyle w:val="ListParagraph"/>
        <w:numPr>
          <w:ilvl w:val="0"/>
          <w:numId w:val="31"/>
        </w:numPr>
        <w:spacing w:after="0"/>
        <w:rPr>
          <w:rFonts w:asciiTheme="majorHAnsi" w:hAnsiTheme="majorHAnsi"/>
          <w:sz w:val="28"/>
          <w:szCs w:val="28"/>
        </w:rPr>
      </w:pPr>
      <w:r>
        <w:rPr>
          <w:rFonts w:asciiTheme="majorHAnsi" w:hAnsiTheme="majorHAnsi"/>
          <w:sz w:val="28"/>
          <w:szCs w:val="28"/>
        </w:rPr>
        <w:t>Brainstorm I-chart</w:t>
      </w:r>
    </w:p>
    <w:p w:rsidR="003327BA" w:rsidRDefault="003327BA" w:rsidP="003327BA">
      <w:pPr>
        <w:spacing w:after="0"/>
        <w:ind w:left="720"/>
        <w:rPr>
          <w:rFonts w:asciiTheme="majorHAnsi" w:hAnsiTheme="majorHAnsi"/>
          <w:sz w:val="28"/>
          <w:szCs w:val="28"/>
        </w:rPr>
      </w:pPr>
      <w:r>
        <w:rPr>
          <w:rFonts w:asciiTheme="majorHAnsi" w:hAnsiTheme="majorHAnsi"/>
          <w:sz w:val="28"/>
          <w:szCs w:val="28"/>
        </w:rPr>
        <w:t>Day 2</w:t>
      </w:r>
    </w:p>
    <w:p w:rsidR="003327BA" w:rsidRDefault="003327BA" w:rsidP="003327BA">
      <w:pPr>
        <w:pStyle w:val="ListParagraph"/>
        <w:numPr>
          <w:ilvl w:val="0"/>
          <w:numId w:val="32"/>
        </w:numPr>
        <w:spacing w:after="0"/>
        <w:rPr>
          <w:rFonts w:asciiTheme="majorHAnsi" w:hAnsiTheme="majorHAnsi"/>
          <w:sz w:val="28"/>
          <w:szCs w:val="28"/>
        </w:rPr>
      </w:pPr>
      <w:r>
        <w:rPr>
          <w:rFonts w:asciiTheme="majorHAnsi" w:hAnsiTheme="majorHAnsi"/>
          <w:sz w:val="28"/>
          <w:szCs w:val="28"/>
        </w:rPr>
        <w:t>Brainstorm and practice where to sit</w:t>
      </w:r>
    </w:p>
    <w:p w:rsidR="003327BA" w:rsidRDefault="003327BA" w:rsidP="003327BA">
      <w:pPr>
        <w:pStyle w:val="ListParagraph"/>
        <w:numPr>
          <w:ilvl w:val="0"/>
          <w:numId w:val="32"/>
        </w:numPr>
        <w:spacing w:after="0"/>
        <w:rPr>
          <w:rFonts w:asciiTheme="majorHAnsi" w:hAnsiTheme="majorHAnsi"/>
          <w:sz w:val="28"/>
          <w:szCs w:val="28"/>
        </w:rPr>
      </w:pPr>
      <w:r>
        <w:rPr>
          <w:rFonts w:asciiTheme="majorHAnsi" w:hAnsiTheme="majorHAnsi"/>
          <w:sz w:val="28"/>
          <w:szCs w:val="28"/>
        </w:rPr>
        <w:t>Brainstorm and practice what materials to use during writing</w:t>
      </w:r>
    </w:p>
    <w:p w:rsidR="003327BA" w:rsidRDefault="003327BA" w:rsidP="003327BA">
      <w:pPr>
        <w:pStyle w:val="ListParagraph"/>
        <w:numPr>
          <w:ilvl w:val="0"/>
          <w:numId w:val="33"/>
        </w:numPr>
        <w:spacing w:after="0"/>
        <w:rPr>
          <w:rFonts w:asciiTheme="majorHAnsi" w:hAnsiTheme="majorHAnsi"/>
          <w:sz w:val="28"/>
          <w:szCs w:val="28"/>
        </w:rPr>
      </w:pPr>
      <w:r>
        <w:rPr>
          <w:rFonts w:asciiTheme="majorHAnsi" w:hAnsiTheme="majorHAnsi"/>
          <w:sz w:val="28"/>
          <w:szCs w:val="28"/>
        </w:rPr>
        <w:t>Notebook</w:t>
      </w:r>
    </w:p>
    <w:p w:rsidR="003327BA" w:rsidRDefault="003327BA" w:rsidP="003327BA">
      <w:pPr>
        <w:pStyle w:val="ListParagraph"/>
        <w:numPr>
          <w:ilvl w:val="0"/>
          <w:numId w:val="33"/>
        </w:numPr>
        <w:spacing w:after="0"/>
        <w:rPr>
          <w:rFonts w:asciiTheme="majorHAnsi" w:hAnsiTheme="majorHAnsi"/>
          <w:sz w:val="28"/>
          <w:szCs w:val="28"/>
        </w:rPr>
      </w:pPr>
      <w:r>
        <w:rPr>
          <w:rFonts w:asciiTheme="majorHAnsi" w:hAnsiTheme="majorHAnsi"/>
          <w:sz w:val="28"/>
          <w:szCs w:val="28"/>
        </w:rPr>
        <w:t>Pencil or pen</w:t>
      </w:r>
    </w:p>
    <w:p w:rsidR="003327BA" w:rsidRPr="00CB0363" w:rsidRDefault="003327BA" w:rsidP="003327BA">
      <w:pPr>
        <w:pStyle w:val="ListParagraph"/>
        <w:numPr>
          <w:ilvl w:val="0"/>
          <w:numId w:val="33"/>
        </w:numPr>
        <w:spacing w:after="0"/>
        <w:rPr>
          <w:rFonts w:asciiTheme="majorHAnsi" w:hAnsiTheme="majorHAnsi"/>
          <w:sz w:val="28"/>
          <w:szCs w:val="28"/>
        </w:rPr>
      </w:pPr>
      <w:r>
        <w:rPr>
          <w:rFonts w:asciiTheme="majorHAnsi" w:hAnsiTheme="majorHAnsi"/>
          <w:sz w:val="28"/>
          <w:szCs w:val="28"/>
        </w:rPr>
        <w:t>Drawing or sketching</w:t>
      </w:r>
    </w:p>
    <w:p w:rsidR="003327BA" w:rsidRDefault="003327BA" w:rsidP="003327BA">
      <w:pPr>
        <w:spacing w:after="0"/>
        <w:ind w:left="720"/>
        <w:rPr>
          <w:rFonts w:asciiTheme="majorHAnsi" w:hAnsiTheme="majorHAnsi"/>
          <w:sz w:val="28"/>
          <w:szCs w:val="28"/>
        </w:rPr>
      </w:pPr>
      <w:r>
        <w:rPr>
          <w:rFonts w:asciiTheme="majorHAnsi" w:hAnsiTheme="majorHAnsi"/>
          <w:sz w:val="28"/>
          <w:szCs w:val="28"/>
        </w:rPr>
        <w:t>Day 3</w:t>
      </w:r>
    </w:p>
    <w:p w:rsidR="003327BA" w:rsidRDefault="003327BA" w:rsidP="003327BA">
      <w:pPr>
        <w:pStyle w:val="ListParagraph"/>
        <w:numPr>
          <w:ilvl w:val="0"/>
          <w:numId w:val="34"/>
        </w:numPr>
        <w:spacing w:after="0"/>
        <w:rPr>
          <w:rFonts w:asciiTheme="majorHAnsi" w:hAnsiTheme="majorHAnsi"/>
          <w:sz w:val="28"/>
          <w:szCs w:val="28"/>
        </w:rPr>
      </w:pPr>
      <w:r>
        <w:rPr>
          <w:rFonts w:asciiTheme="majorHAnsi" w:hAnsiTheme="majorHAnsi"/>
          <w:sz w:val="28"/>
          <w:szCs w:val="28"/>
        </w:rPr>
        <w:t>What to write about</w:t>
      </w:r>
    </w:p>
    <w:p w:rsidR="003327BA" w:rsidRDefault="003327BA" w:rsidP="003327BA">
      <w:pPr>
        <w:pStyle w:val="ListParagraph"/>
        <w:numPr>
          <w:ilvl w:val="0"/>
          <w:numId w:val="35"/>
        </w:numPr>
        <w:spacing w:after="0"/>
        <w:rPr>
          <w:rFonts w:asciiTheme="majorHAnsi" w:hAnsiTheme="majorHAnsi"/>
          <w:sz w:val="28"/>
          <w:szCs w:val="28"/>
        </w:rPr>
      </w:pPr>
      <w:r>
        <w:rPr>
          <w:rFonts w:asciiTheme="majorHAnsi" w:hAnsiTheme="majorHAnsi"/>
          <w:sz w:val="28"/>
          <w:szCs w:val="28"/>
        </w:rPr>
        <w:t>Make a list of topics (vacation, pet, birthday, etc.)</w:t>
      </w:r>
    </w:p>
    <w:p w:rsidR="003327BA" w:rsidRDefault="003327BA" w:rsidP="003327BA">
      <w:pPr>
        <w:pStyle w:val="ListParagraph"/>
        <w:numPr>
          <w:ilvl w:val="0"/>
          <w:numId w:val="35"/>
        </w:numPr>
        <w:spacing w:after="0"/>
        <w:rPr>
          <w:rFonts w:asciiTheme="majorHAnsi" w:hAnsiTheme="majorHAnsi"/>
          <w:sz w:val="28"/>
          <w:szCs w:val="28"/>
        </w:rPr>
      </w:pPr>
      <w:r>
        <w:rPr>
          <w:rFonts w:asciiTheme="majorHAnsi" w:hAnsiTheme="majorHAnsi"/>
          <w:sz w:val="28"/>
          <w:szCs w:val="28"/>
        </w:rPr>
        <w:t>Make a list of forms (letters, lists, narrative)</w:t>
      </w:r>
    </w:p>
    <w:p w:rsidR="00CB0363" w:rsidRPr="007403E0" w:rsidRDefault="003327BA" w:rsidP="007403E0">
      <w:pPr>
        <w:pStyle w:val="ListParagraph"/>
        <w:numPr>
          <w:ilvl w:val="0"/>
          <w:numId w:val="35"/>
        </w:numPr>
        <w:spacing w:after="0"/>
        <w:rPr>
          <w:rFonts w:asciiTheme="majorHAnsi" w:hAnsiTheme="majorHAnsi"/>
          <w:sz w:val="28"/>
          <w:szCs w:val="28"/>
        </w:rPr>
      </w:pPr>
      <w:r>
        <w:rPr>
          <w:rFonts w:asciiTheme="majorHAnsi" w:hAnsiTheme="majorHAnsi"/>
          <w:sz w:val="28"/>
          <w:szCs w:val="28"/>
        </w:rPr>
        <w:t>Post lists for student’s reference</w:t>
      </w:r>
    </w:p>
    <w:p w:rsidR="00CB0363" w:rsidRDefault="00CB0363" w:rsidP="00CB0363">
      <w:pPr>
        <w:spacing w:after="0"/>
        <w:ind w:left="720"/>
        <w:rPr>
          <w:rFonts w:asciiTheme="majorHAnsi" w:hAnsiTheme="majorHAnsi"/>
          <w:sz w:val="28"/>
          <w:szCs w:val="28"/>
        </w:rPr>
      </w:pPr>
      <w:r>
        <w:rPr>
          <w:rFonts w:asciiTheme="majorHAnsi" w:hAnsiTheme="majorHAnsi"/>
          <w:sz w:val="28"/>
          <w:szCs w:val="28"/>
        </w:rPr>
        <w:t>Day 4</w:t>
      </w:r>
    </w:p>
    <w:p w:rsidR="00CB0363" w:rsidRPr="00CB0363" w:rsidRDefault="00CB0363" w:rsidP="00CB0363">
      <w:pPr>
        <w:pStyle w:val="ListParagraph"/>
        <w:numPr>
          <w:ilvl w:val="0"/>
          <w:numId w:val="34"/>
        </w:numPr>
        <w:spacing w:after="0"/>
        <w:rPr>
          <w:rFonts w:asciiTheme="majorHAnsi" w:hAnsiTheme="majorHAnsi"/>
          <w:sz w:val="28"/>
          <w:szCs w:val="28"/>
        </w:rPr>
      </w:pPr>
      <w:r>
        <w:rPr>
          <w:rFonts w:asciiTheme="majorHAnsi" w:hAnsiTheme="majorHAnsi"/>
          <w:sz w:val="28"/>
          <w:szCs w:val="28"/>
        </w:rPr>
        <w:t>One to three students (taking turns) model – correctly and incorrectly – by getting their writer’s notebooks, moving to a quiet place, and writing.</w:t>
      </w:r>
    </w:p>
    <w:p w:rsidR="003327BA" w:rsidRDefault="003327BA" w:rsidP="003327BA">
      <w:pPr>
        <w:spacing w:after="0"/>
        <w:ind w:left="720"/>
        <w:rPr>
          <w:rFonts w:asciiTheme="majorHAnsi" w:hAnsiTheme="majorHAnsi"/>
          <w:sz w:val="28"/>
          <w:szCs w:val="28"/>
        </w:rPr>
      </w:pPr>
      <w:r>
        <w:rPr>
          <w:rFonts w:asciiTheme="majorHAnsi" w:hAnsiTheme="majorHAnsi"/>
          <w:sz w:val="28"/>
          <w:szCs w:val="28"/>
        </w:rPr>
        <w:t xml:space="preserve">Once a focus lesson is taught, students work on writing – building stamina. Add a few minutes each day until primary students are up to 30 minutes and 45 minutes for intermediate students. </w:t>
      </w:r>
    </w:p>
    <w:p w:rsidR="00CB0363" w:rsidRDefault="00CB0363" w:rsidP="003327BA">
      <w:pPr>
        <w:spacing w:after="0"/>
        <w:ind w:left="720"/>
        <w:rPr>
          <w:rFonts w:asciiTheme="majorHAnsi" w:hAnsiTheme="majorHAnsi"/>
          <w:sz w:val="28"/>
          <w:szCs w:val="28"/>
        </w:rPr>
      </w:pPr>
    </w:p>
    <w:p w:rsidR="002F637B" w:rsidRDefault="002F637B" w:rsidP="00CB0363">
      <w:pPr>
        <w:spacing w:after="0"/>
        <w:ind w:left="720"/>
        <w:jc w:val="center"/>
        <w:rPr>
          <w:rFonts w:asciiTheme="majorHAnsi" w:hAnsiTheme="majorHAnsi"/>
          <w:b/>
          <w:sz w:val="28"/>
          <w:szCs w:val="28"/>
        </w:rPr>
      </w:pPr>
    </w:p>
    <w:p w:rsidR="00CB0363" w:rsidRDefault="00CB0363" w:rsidP="00CB0363">
      <w:pPr>
        <w:spacing w:after="0"/>
        <w:ind w:left="720"/>
        <w:jc w:val="center"/>
        <w:rPr>
          <w:rFonts w:asciiTheme="majorHAnsi" w:hAnsiTheme="majorHAnsi"/>
          <w:b/>
          <w:sz w:val="28"/>
          <w:szCs w:val="28"/>
        </w:rPr>
      </w:pPr>
      <w:r w:rsidRPr="00CB0363">
        <w:rPr>
          <w:rFonts w:asciiTheme="majorHAnsi" w:hAnsiTheme="majorHAnsi"/>
          <w:b/>
          <w:sz w:val="28"/>
          <w:szCs w:val="28"/>
        </w:rPr>
        <w:lastRenderedPageBreak/>
        <w:t>WORD WORK</w:t>
      </w:r>
    </w:p>
    <w:p w:rsidR="00662126" w:rsidRDefault="00662126" w:rsidP="00662126">
      <w:pPr>
        <w:spacing w:after="0"/>
        <w:ind w:left="720"/>
        <w:rPr>
          <w:rFonts w:asciiTheme="majorHAnsi" w:hAnsiTheme="majorHAnsi"/>
          <w:sz w:val="28"/>
          <w:szCs w:val="28"/>
        </w:rPr>
      </w:pPr>
      <w:r>
        <w:rPr>
          <w:rFonts w:asciiTheme="majorHAnsi" w:hAnsiTheme="majorHAnsi"/>
          <w:sz w:val="28"/>
          <w:szCs w:val="28"/>
        </w:rPr>
        <w:t>This portion of the Daily Five is used to work on spelling and vocabulary work. Time is allotted for…</w:t>
      </w:r>
    </w:p>
    <w:p w:rsidR="00662126" w:rsidRDefault="005A38F7" w:rsidP="00662126">
      <w:pPr>
        <w:pStyle w:val="ListParagraph"/>
        <w:numPr>
          <w:ilvl w:val="0"/>
          <w:numId w:val="34"/>
        </w:numPr>
        <w:spacing w:after="0"/>
        <w:rPr>
          <w:rFonts w:asciiTheme="majorHAnsi" w:hAnsiTheme="majorHAnsi"/>
          <w:sz w:val="28"/>
          <w:szCs w:val="28"/>
        </w:rPr>
      </w:pPr>
      <w:r>
        <w:rPr>
          <w:rFonts w:asciiTheme="majorHAnsi" w:hAnsiTheme="majorHAnsi"/>
          <w:sz w:val="28"/>
          <w:szCs w:val="28"/>
        </w:rPr>
        <w:t>Experimenting with words for learning and practicing spelling patterns</w:t>
      </w:r>
    </w:p>
    <w:p w:rsidR="005A38F7" w:rsidRDefault="005A38F7" w:rsidP="00662126">
      <w:pPr>
        <w:pStyle w:val="ListParagraph"/>
        <w:numPr>
          <w:ilvl w:val="0"/>
          <w:numId w:val="34"/>
        </w:numPr>
        <w:spacing w:after="0"/>
        <w:rPr>
          <w:rFonts w:asciiTheme="majorHAnsi" w:hAnsiTheme="majorHAnsi"/>
          <w:sz w:val="28"/>
          <w:szCs w:val="28"/>
        </w:rPr>
      </w:pPr>
      <w:r>
        <w:rPr>
          <w:rFonts w:asciiTheme="majorHAnsi" w:hAnsiTheme="majorHAnsi"/>
          <w:sz w:val="28"/>
          <w:szCs w:val="28"/>
        </w:rPr>
        <w:t>Memorizing high frequency words</w:t>
      </w:r>
    </w:p>
    <w:p w:rsidR="005A38F7" w:rsidRDefault="005A38F7" w:rsidP="00662126">
      <w:pPr>
        <w:pStyle w:val="ListParagraph"/>
        <w:numPr>
          <w:ilvl w:val="0"/>
          <w:numId w:val="34"/>
        </w:numPr>
        <w:spacing w:after="0"/>
        <w:rPr>
          <w:rFonts w:asciiTheme="majorHAnsi" w:hAnsiTheme="majorHAnsi"/>
          <w:sz w:val="28"/>
          <w:szCs w:val="28"/>
        </w:rPr>
      </w:pPr>
      <w:r>
        <w:rPr>
          <w:rFonts w:asciiTheme="majorHAnsi" w:hAnsiTheme="majorHAnsi"/>
          <w:sz w:val="28"/>
          <w:szCs w:val="28"/>
        </w:rPr>
        <w:t>Generalizing spelling patterns</w:t>
      </w:r>
    </w:p>
    <w:p w:rsidR="005A38F7" w:rsidRDefault="005A38F7" w:rsidP="00662126">
      <w:pPr>
        <w:pStyle w:val="ListParagraph"/>
        <w:numPr>
          <w:ilvl w:val="0"/>
          <w:numId w:val="34"/>
        </w:numPr>
        <w:spacing w:after="0"/>
        <w:rPr>
          <w:rFonts w:asciiTheme="majorHAnsi" w:hAnsiTheme="majorHAnsi"/>
          <w:sz w:val="28"/>
          <w:szCs w:val="28"/>
        </w:rPr>
      </w:pPr>
      <w:r>
        <w:rPr>
          <w:rFonts w:asciiTheme="majorHAnsi" w:hAnsiTheme="majorHAnsi"/>
          <w:sz w:val="28"/>
          <w:szCs w:val="28"/>
        </w:rPr>
        <w:t>Building knowledge of unique and interesting words</w:t>
      </w:r>
    </w:p>
    <w:p w:rsidR="005A38F7" w:rsidRDefault="005A38F7" w:rsidP="005A38F7">
      <w:pPr>
        <w:spacing w:after="0"/>
        <w:rPr>
          <w:rFonts w:asciiTheme="majorHAnsi" w:hAnsiTheme="majorHAnsi"/>
          <w:sz w:val="28"/>
          <w:szCs w:val="28"/>
        </w:rPr>
      </w:pPr>
      <w:r>
        <w:rPr>
          <w:rFonts w:asciiTheme="majorHAnsi" w:hAnsiTheme="majorHAnsi"/>
          <w:sz w:val="28"/>
          <w:szCs w:val="28"/>
        </w:rPr>
        <w:t>“Spending time practicing spelling helps us become not only better spellers and writers, but also better readers.” And…it is fun!</w:t>
      </w:r>
    </w:p>
    <w:p w:rsidR="004F7E96" w:rsidRDefault="004F7E96" w:rsidP="00B66D29">
      <w:pPr>
        <w:spacing w:after="0"/>
        <w:rPr>
          <w:rFonts w:asciiTheme="majorHAnsi" w:hAnsiTheme="majorHAnsi"/>
          <w:sz w:val="28"/>
          <w:szCs w:val="28"/>
        </w:rPr>
      </w:pPr>
    </w:p>
    <w:p w:rsidR="004E3230" w:rsidRDefault="004E3230" w:rsidP="004E3230">
      <w:pPr>
        <w:spacing w:after="0"/>
        <w:jc w:val="center"/>
        <w:rPr>
          <w:rFonts w:asciiTheme="majorHAnsi" w:hAnsiTheme="majorHAnsi"/>
          <w:sz w:val="28"/>
          <w:szCs w:val="28"/>
        </w:rPr>
      </w:pPr>
      <w:r>
        <w:rPr>
          <w:rFonts w:asciiTheme="majorHAnsi" w:hAnsiTheme="majorHAnsi"/>
          <w:sz w:val="28"/>
          <w:szCs w:val="28"/>
        </w:rPr>
        <w:t>I-Chart Word Work</w:t>
      </w:r>
    </w:p>
    <w:p w:rsidR="004E3230" w:rsidRPr="00EA5FE2" w:rsidRDefault="004E3230" w:rsidP="004E3230">
      <w:pPr>
        <w:spacing w:after="0"/>
        <w:jc w:val="center"/>
        <w:rPr>
          <w:rFonts w:asciiTheme="majorHAnsi" w:hAnsiTheme="majorHAnsi"/>
          <w:b/>
          <w:sz w:val="28"/>
          <w:szCs w:val="28"/>
        </w:rPr>
      </w:pPr>
      <w:r w:rsidRPr="00EA5FE2">
        <w:rPr>
          <w:rFonts w:asciiTheme="majorHAnsi" w:hAnsiTheme="majorHAnsi"/>
          <w:b/>
          <w:sz w:val="28"/>
          <w:szCs w:val="28"/>
        </w:rPr>
        <w:t>Spelling and Vocabulary</w:t>
      </w:r>
    </w:p>
    <w:p w:rsidR="004E3230" w:rsidRDefault="004E3230" w:rsidP="004E3230">
      <w:pPr>
        <w:spacing w:after="0"/>
        <w:rPr>
          <w:rFonts w:asciiTheme="majorHAnsi" w:hAnsiTheme="majorHAnsi"/>
          <w:i/>
          <w:sz w:val="28"/>
          <w:szCs w:val="28"/>
        </w:rPr>
      </w:pPr>
      <w:r>
        <w:rPr>
          <w:rFonts w:asciiTheme="majorHAnsi" w:hAnsiTheme="majorHAnsi"/>
          <w:i/>
          <w:sz w:val="28"/>
          <w:szCs w:val="28"/>
        </w:rPr>
        <w:t>Urgency</w:t>
      </w:r>
    </w:p>
    <w:p w:rsidR="004E3230" w:rsidRDefault="004E3230" w:rsidP="004E3230">
      <w:pPr>
        <w:pStyle w:val="ListParagraph"/>
        <w:numPr>
          <w:ilvl w:val="0"/>
          <w:numId w:val="36"/>
        </w:numPr>
        <w:spacing w:after="0"/>
        <w:rPr>
          <w:rFonts w:asciiTheme="majorHAnsi" w:hAnsiTheme="majorHAnsi"/>
          <w:sz w:val="28"/>
          <w:szCs w:val="28"/>
        </w:rPr>
      </w:pPr>
      <w:r>
        <w:rPr>
          <w:rFonts w:asciiTheme="majorHAnsi" w:hAnsiTheme="majorHAnsi"/>
          <w:sz w:val="28"/>
          <w:szCs w:val="28"/>
        </w:rPr>
        <w:t>It helps to become better</w:t>
      </w:r>
      <w:r w:rsidR="00EA5FE2">
        <w:rPr>
          <w:rFonts w:asciiTheme="majorHAnsi" w:hAnsiTheme="majorHAnsi"/>
          <w:sz w:val="28"/>
          <w:szCs w:val="28"/>
        </w:rPr>
        <w:t xml:space="preserve"> readers, writers and spellers</w:t>
      </w:r>
    </w:p>
    <w:p w:rsidR="00EA5FE2" w:rsidRDefault="00EA5FE2" w:rsidP="004E3230">
      <w:pPr>
        <w:pStyle w:val="ListParagraph"/>
        <w:numPr>
          <w:ilvl w:val="0"/>
          <w:numId w:val="36"/>
        </w:numPr>
        <w:spacing w:after="0"/>
        <w:rPr>
          <w:rFonts w:asciiTheme="majorHAnsi" w:hAnsiTheme="majorHAnsi"/>
          <w:sz w:val="28"/>
          <w:szCs w:val="28"/>
        </w:rPr>
      </w:pPr>
      <w:r>
        <w:rPr>
          <w:rFonts w:asciiTheme="majorHAnsi" w:hAnsiTheme="majorHAnsi"/>
          <w:sz w:val="28"/>
          <w:szCs w:val="28"/>
        </w:rPr>
        <w:t>We care about our writing and the people who will read it</w:t>
      </w:r>
    </w:p>
    <w:p w:rsidR="00EA5FE2" w:rsidRDefault="00EA5FE2" w:rsidP="004E3230">
      <w:pPr>
        <w:pStyle w:val="ListParagraph"/>
        <w:numPr>
          <w:ilvl w:val="0"/>
          <w:numId w:val="36"/>
        </w:numPr>
        <w:spacing w:after="0"/>
        <w:rPr>
          <w:rFonts w:asciiTheme="majorHAnsi" w:hAnsiTheme="majorHAnsi"/>
          <w:sz w:val="28"/>
          <w:szCs w:val="28"/>
        </w:rPr>
      </w:pPr>
      <w:r>
        <w:rPr>
          <w:rFonts w:asciiTheme="majorHAnsi" w:hAnsiTheme="majorHAnsi"/>
          <w:sz w:val="28"/>
          <w:szCs w:val="28"/>
        </w:rPr>
        <w:t>It is fun</w:t>
      </w:r>
    </w:p>
    <w:p w:rsidR="00CB5CD4" w:rsidRDefault="00CB5CD4" w:rsidP="00EA5FE2">
      <w:pPr>
        <w:pStyle w:val="ListParagraph"/>
        <w:spacing w:after="0"/>
        <w:jc w:val="center"/>
        <w:rPr>
          <w:rFonts w:asciiTheme="majorHAnsi" w:hAnsiTheme="majorHAnsi"/>
          <w:b/>
          <w:sz w:val="28"/>
          <w:szCs w:val="28"/>
        </w:rPr>
      </w:pPr>
    </w:p>
    <w:p w:rsidR="00EA5FE2" w:rsidRDefault="00EA5FE2" w:rsidP="00EA5FE2">
      <w:pPr>
        <w:pStyle w:val="ListParagraph"/>
        <w:spacing w:after="0"/>
        <w:jc w:val="center"/>
        <w:rPr>
          <w:rFonts w:asciiTheme="majorHAnsi" w:hAnsiTheme="majorHAnsi"/>
          <w:b/>
          <w:sz w:val="28"/>
          <w:szCs w:val="28"/>
        </w:rPr>
      </w:pPr>
      <w:r>
        <w:rPr>
          <w:rFonts w:asciiTheme="majorHAnsi" w:hAnsiTheme="majorHAnsi"/>
          <w:b/>
          <w:sz w:val="28"/>
          <w:szCs w:val="28"/>
        </w:rPr>
        <w:t>Materials Setup</w:t>
      </w:r>
    </w:p>
    <w:p w:rsidR="00EA5FE2" w:rsidRDefault="00EA5FE2" w:rsidP="00EA5FE2">
      <w:pPr>
        <w:spacing w:after="0"/>
        <w:rPr>
          <w:rFonts w:asciiTheme="majorHAnsi" w:hAnsiTheme="majorHAnsi"/>
          <w:i/>
          <w:sz w:val="28"/>
          <w:szCs w:val="28"/>
        </w:rPr>
      </w:pPr>
      <w:r>
        <w:rPr>
          <w:rFonts w:asciiTheme="majorHAnsi" w:hAnsiTheme="majorHAnsi"/>
          <w:i/>
          <w:sz w:val="28"/>
          <w:szCs w:val="28"/>
        </w:rPr>
        <w:t>Students</w:t>
      </w:r>
    </w:p>
    <w:p w:rsidR="00EA5FE2" w:rsidRDefault="00EA5FE2" w:rsidP="00EA5FE2">
      <w:pPr>
        <w:pStyle w:val="ListParagraph"/>
        <w:numPr>
          <w:ilvl w:val="0"/>
          <w:numId w:val="37"/>
        </w:numPr>
        <w:spacing w:after="0"/>
        <w:rPr>
          <w:rFonts w:asciiTheme="majorHAnsi" w:hAnsiTheme="majorHAnsi"/>
          <w:sz w:val="28"/>
          <w:szCs w:val="28"/>
        </w:rPr>
      </w:pPr>
      <w:r>
        <w:rPr>
          <w:rFonts w:asciiTheme="majorHAnsi" w:hAnsiTheme="majorHAnsi"/>
          <w:sz w:val="28"/>
          <w:szCs w:val="28"/>
        </w:rPr>
        <w:t>One person gets materials of his/her choice and sets up in quiet location</w:t>
      </w:r>
    </w:p>
    <w:p w:rsidR="00EA5FE2" w:rsidRDefault="00EA5FE2" w:rsidP="00EA5FE2">
      <w:pPr>
        <w:pStyle w:val="ListParagraph"/>
        <w:numPr>
          <w:ilvl w:val="0"/>
          <w:numId w:val="37"/>
        </w:numPr>
        <w:spacing w:after="0"/>
        <w:rPr>
          <w:rFonts w:asciiTheme="majorHAnsi" w:hAnsiTheme="majorHAnsi"/>
          <w:sz w:val="28"/>
          <w:szCs w:val="28"/>
        </w:rPr>
      </w:pPr>
      <w:r>
        <w:rPr>
          <w:rFonts w:asciiTheme="majorHAnsi" w:hAnsiTheme="majorHAnsi"/>
          <w:sz w:val="28"/>
          <w:szCs w:val="28"/>
        </w:rPr>
        <w:t>Get started quickly</w:t>
      </w:r>
    </w:p>
    <w:p w:rsidR="00EA5FE2" w:rsidRDefault="00EA5FE2" w:rsidP="00EA5FE2">
      <w:pPr>
        <w:pStyle w:val="ListParagraph"/>
        <w:numPr>
          <w:ilvl w:val="0"/>
          <w:numId w:val="37"/>
        </w:numPr>
        <w:spacing w:after="0"/>
        <w:rPr>
          <w:rFonts w:asciiTheme="majorHAnsi" w:hAnsiTheme="majorHAnsi"/>
          <w:sz w:val="28"/>
          <w:szCs w:val="28"/>
        </w:rPr>
      </w:pPr>
      <w:r>
        <w:rPr>
          <w:rFonts w:asciiTheme="majorHAnsi" w:hAnsiTheme="majorHAnsi"/>
          <w:sz w:val="28"/>
          <w:szCs w:val="28"/>
        </w:rPr>
        <w:t>Stay in one spot until time to return materials</w:t>
      </w:r>
    </w:p>
    <w:p w:rsidR="00EA5FE2" w:rsidRDefault="00EA5FE2" w:rsidP="00EA5FE2">
      <w:pPr>
        <w:pStyle w:val="ListParagraph"/>
        <w:numPr>
          <w:ilvl w:val="0"/>
          <w:numId w:val="37"/>
        </w:numPr>
        <w:spacing w:after="0"/>
        <w:rPr>
          <w:rFonts w:asciiTheme="majorHAnsi" w:hAnsiTheme="majorHAnsi"/>
          <w:sz w:val="28"/>
          <w:szCs w:val="28"/>
        </w:rPr>
      </w:pPr>
      <w:r>
        <w:rPr>
          <w:rFonts w:asciiTheme="majorHAnsi" w:hAnsiTheme="majorHAnsi"/>
          <w:sz w:val="28"/>
          <w:szCs w:val="28"/>
        </w:rPr>
        <w:t>Work the whole time</w:t>
      </w:r>
    </w:p>
    <w:p w:rsidR="00EA5FE2" w:rsidRDefault="00EA5FE2" w:rsidP="00EA5FE2">
      <w:pPr>
        <w:pStyle w:val="ListParagraph"/>
        <w:numPr>
          <w:ilvl w:val="0"/>
          <w:numId w:val="37"/>
        </w:numPr>
        <w:spacing w:after="0"/>
        <w:rPr>
          <w:rFonts w:asciiTheme="majorHAnsi" w:hAnsiTheme="majorHAnsi"/>
          <w:sz w:val="28"/>
          <w:szCs w:val="28"/>
        </w:rPr>
      </w:pPr>
      <w:r>
        <w:rPr>
          <w:rFonts w:asciiTheme="majorHAnsi" w:hAnsiTheme="majorHAnsi"/>
          <w:sz w:val="28"/>
          <w:szCs w:val="28"/>
        </w:rPr>
        <w:t>Try your best</w:t>
      </w:r>
    </w:p>
    <w:p w:rsidR="00EA5FE2" w:rsidRDefault="00EA5FE2" w:rsidP="00EA5FE2">
      <w:pPr>
        <w:pStyle w:val="ListParagraph"/>
        <w:numPr>
          <w:ilvl w:val="0"/>
          <w:numId w:val="37"/>
        </w:numPr>
        <w:spacing w:after="0"/>
        <w:rPr>
          <w:rFonts w:asciiTheme="majorHAnsi" w:hAnsiTheme="majorHAnsi"/>
          <w:sz w:val="28"/>
          <w:szCs w:val="28"/>
        </w:rPr>
      </w:pPr>
      <w:r>
        <w:rPr>
          <w:rFonts w:asciiTheme="majorHAnsi" w:hAnsiTheme="majorHAnsi"/>
          <w:sz w:val="28"/>
          <w:szCs w:val="28"/>
        </w:rPr>
        <w:t>Work on stamina</w:t>
      </w:r>
    </w:p>
    <w:p w:rsidR="00EA5FE2" w:rsidRPr="00CB5CD4" w:rsidRDefault="00EA5FE2" w:rsidP="00EA5FE2">
      <w:pPr>
        <w:pStyle w:val="ListParagraph"/>
        <w:numPr>
          <w:ilvl w:val="0"/>
          <w:numId w:val="37"/>
        </w:numPr>
        <w:spacing w:after="0"/>
        <w:rPr>
          <w:rFonts w:asciiTheme="majorHAnsi" w:hAnsiTheme="majorHAnsi"/>
          <w:sz w:val="28"/>
          <w:szCs w:val="28"/>
        </w:rPr>
      </w:pPr>
      <w:r>
        <w:rPr>
          <w:rFonts w:asciiTheme="majorHAnsi" w:hAnsiTheme="majorHAnsi"/>
          <w:sz w:val="28"/>
          <w:szCs w:val="28"/>
        </w:rPr>
        <w:t>Work quietly</w:t>
      </w:r>
    </w:p>
    <w:p w:rsidR="00F6175F" w:rsidRDefault="00F6175F" w:rsidP="00EA5FE2">
      <w:pPr>
        <w:spacing w:after="0"/>
        <w:rPr>
          <w:rFonts w:asciiTheme="majorHAnsi" w:hAnsiTheme="majorHAnsi"/>
          <w:i/>
          <w:sz w:val="28"/>
          <w:szCs w:val="28"/>
        </w:rPr>
      </w:pPr>
    </w:p>
    <w:p w:rsidR="00EA5FE2" w:rsidRDefault="00EA5FE2" w:rsidP="00EA5FE2">
      <w:pPr>
        <w:spacing w:after="0"/>
        <w:rPr>
          <w:rFonts w:asciiTheme="majorHAnsi" w:hAnsiTheme="majorHAnsi"/>
          <w:i/>
          <w:sz w:val="28"/>
          <w:szCs w:val="28"/>
        </w:rPr>
      </w:pPr>
      <w:r>
        <w:rPr>
          <w:rFonts w:asciiTheme="majorHAnsi" w:hAnsiTheme="majorHAnsi"/>
          <w:i/>
          <w:sz w:val="28"/>
          <w:szCs w:val="28"/>
        </w:rPr>
        <w:t>Materials</w:t>
      </w:r>
    </w:p>
    <w:p w:rsidR="00EA5FE2" w:rsidRDefault="00EA5FE2" w:rsidP="00EA5FE2">
      <w:pPr>
        <w:pStyle w:val="ListParagraph"/>
        <w:numPr>
          <w:ilvl w:val="0"/>
          <w:numId w:val="38"/>
        </w:numPr>
        <w:spacing w:after="0"/>
        <w:rPr>
          <w:rFonts w:asciiTheme="majorHAnsi" w:hAnsiTheme="majorHAnsi"/>
          <w:sz w:val="28"/>
          <w:szCs w:val="28"/>
        </w:rPr>
      </w:pPr>
      <w:r>
        <w:rPr>
          <w:rFonts w:asciiTheme="majorHAnsi" w:hAnsiTheme="majorHAnsi"/>
          <w:sz w:val="28"/>
          <w:szCs w:val="28"/>
        </w:rPr>
        <w:t>Whiteboard</w:t>
      </w:r>
    </w:p>
    <w:p w:rsidR="00EA5FE2" w:rsidRDefault="00EA5FE2" w:rsidP="00EA5FE2">
      <w:pPr>
        <w:pStyle w:val="ListParagraph"/>
        <w:numPr>
          <w:ilvl w:val="0"/>
          <w:numId w:val="38"/>
        </w:numPr>
        <w:spacing w:after="0"/>
        <w:rPr>
          <w:rFonts w:asciiTheme="majorHAnsi" w:hAnsiTheme="majorHAnsi"/>
          <w:sz w:val="28"/>
          <w:szCs w:val="28"/>
        </w:rPr>
      </w:pPr>
      <w:r>
        <w:rPr>
          <w:rFonts w:asciiTheme="majorHAnsi" w:hAnsiTheme="majorHAnsi"/>
          <w:sz w:val="28"/>
          <w:szCs w:val="28"/>
        </w:rPr>
        <w:t>Magnetic letters – cookie sheet</w:t>
      </w:r>
    </w:p>
    <w:p w:rsidR="00EA5FE2" w:rsidRDefault="00EA5FE2" w:rsidP="00EA5FE2">
      <w:pPr>
        <w:pStyle w:val="ListParagraph"/>
        <w:numPr>
          <w:ilvl w:val="0"/>
          <w:numId w:val="38"/>
        </w:numPr>
        <w:spacing w:after="0"/>
        <w:rPr>
          <w:rFonts w:asciiTheme="majorHAnsi" w:hAnsiTheme="majorHAnsi"/>
          <w:sz w:val="28"/>
          <w:szCs w:val="28"/>
        </w:rPr>
      </w:pPr>
      <w:proofErr w:type="spellStart"/>
      <w:r>
        <w:rPr>
          <w:rFonts w:asciiTheme="majorHAnsi" w:hAnsiTheme="majorHAnsi"/>
          <w:sz w:val="28"/>
          <w:szCs w:val="28"/>
        </w:rPr>
        <w:t>Wikki</w:t>
      </w:r>
      <w:proofErr w:type="spellEnd"/>
      <w:r>
        <w:rPr>
          <w:rFonts w:asciiTheme="majorHAnsi" w:hAnsiTheme="majorHAnsi"/>
          <w:sz w:val="28"/>
          <w:szCs w:val="28"/>
        </w:rPr>
        <w:t xml:space="preserve"> </w:t>
      </w:r>
      <w:proofErr w:type="spellStart"/>
      <w:r>
        <w:rPr>
          <w:rFonts w:asciiTheme="majorHAnsi" w:hAnsiTheme="majorHAnsi"/>
          <w:sz w:val="28"/>
          <w:szCs w:val="28"/>
        </w:rPr>
        <w:t>Stix</w:t>
      </w:r>
      <w:proofErr w:type="spellEnd"/>
    </w:p>
    <w:p w:rsidR="00EA5FE2" w:rsidRDefault="00EA5FE2" w:rsidP="00EA5FE2">
      <w:pPr>
        <w:pStyle w:val="ListParagraph"/>
        <w:numPr>
          <w:ilvl w:val="0"/>
          <w:numId w:val="38"/>
        </w:numPr>
        <w:spacing w:after="0"/>
        <w:rPr>
          <w:rFonts w:asciiTheme="majorHAnsi" w:hAnsiTheme="majorHAnsi"/>
          <w:sz w:val="28"/>
          <w:szCs w:val="28"/>
        </w:rPr>
      </w:pPr>
      <w:r>
        <w:rPr>
          <w:rFonts w:asciiTheme="majorHAnsi" w:hAnsiTheme="majorHAnsi"/>
          <w:sz w:val="28"/>
          <w:szCs w:val="28"/>
        </w:rPr>
        <w:t>Clay</w:t>
      </w:r>
    </w:p>
    <w:p w:rsidR="00EA5FE2" w:rsidRDefault="00EA5FE2" w:rsidP="00EA5FE2">
      <w:pPr>
        <w:pStyle w:val="ListParagraph"/>
        <w:numPr>
          <w:ilvl w:val="0"/>
          <w:numId w:val="38"/>
        </w:numPr>
        <w:spacing w:after="0"/>
        <w:rPr>
          <w:rFonts w:asciiTheme="majorHAnsi" w:hAnsiTheme="majorHAnsi"/>
          <w:sz w:val="28"/>
          <w:szCs w:val="28"/>
        </w:rPr>
      </w:pPr>
      <w:r>
        <w:rPr>
          <w:rFonts w:asciiTheme="majorHAnsi" w:hAnsiTheme="majorHAnsi"/>
          <w:sz w:val="28"/>
          <w:szCs w:val="28"/>
        </w:rPr>
        <w:lastRenderedPageBreak/>
        <w:t>Letter stamps</w:t>
      </w:r>
    </w:p>
    <w:p w:rsidR="00EA5FE2" w:rsidRDefault="00EA5FE2" w:rsidP="00EA5FE2">
      <w:pPr>
        <w:pStyle w:val="ListParagraph"/>
        <w:numPr>
          <w:ilvl w:val="0"/>
          <w:numId w:val="38"/>
        </w:numPr>
        <w:spacing w:after="0"/>
        <w:rPr>
          <w:rFonts w:asciiTheme="majorHAnsi" w:hAnsiTheme="majorHAnsi"/>
          <w:sz w:val="28"/>
          <w:szCs w:val="28"/>
        </w:rPr>
      </w:pPr>
      <w:r>
        <w:rPr>
          <w:rFonts w:asciiTheme="majorHAnsi" w:hAnsiTheme="majorHAnsi"/>
          <w:sz w:val="28"/>
          <w:szCs w:val="28"/>
        </w:rPr>
        <w:t>Colored markers</w:t>
      </w:r>
    </w:p>
    <w:p w:rsidR="00C753AF" w:rsidRDefault="00AF43B9" w:rsidP="00EA5FE2">
      <w:pPr>
        <w:pStyle w:val="ListParagraph"/>
        <w:numPr>
          <w:ilvl w:val="0"/>
          <w:numId w:val="38"/>
        </w:numPr>
        <w:spacing w:after="0"/>
        <w:rPr>
          <w:rFonts w:asciiTheme="majorHAnsi" w:hAnsiTheme="majorHAnsi"/>
          <w:sz w:val="28"/>
          <w:szCs w:val="28"/>
        </w:rPr>
      </w:pPr>
      <w:r w:rsidRPr="00C753AF">
        <w:rPr>
          <w:rFonts w:asciiTheme="majorHAnsi" w:hAnsiTheme="majorHAnsi"/>
          <w:sz w:val="28"/>
          <w:szCs w:val="28"/>
        </w:rPr>
        <w:t>W-I-N-G-O (Word building bingo game</w:t>
      </w:r>
      <w:r w:rsidR="00A75591" w:rsidRPr="00C753AF">
        <w:rPr>
          <w:rFonts w:asciiTheme="majorHAnsi" w:hAnsiTheme="majorHAnsi"/>
          <w:sz w:val="28"/>
          <w:szCs w:val="28"/>
        </w:rPr>
        <w:t>s</w:t>
      </w:r>
      <w:r w:rsidRPr="00C753AF">
        <w:rPr>
          <w:rFonts w:asciiTheme="majorHAnsi" w:hAnsiTheme="majorHAnsi"/>
          <w:sz w:val="28"/>
          <w:szCs w:val="28"/>
        </w:rPr>
        <w:t>) –Educational</w:t>
      </w:r>
      <w:r w:rsidR="00A75591" w:rsidRPr="00C753AF">
        <w:rPr>
          <w:rFonts w:asciiTheme="majorHAnsi" w:hAnsiTheme="majorHAnsi"/>
          <w:sz w:val="28"/>
          <w:szCs w:val="28"/>
        </w:rPr>
        <w:t xml:space="preserve"> </w:t>
      </w:r>
      <w:r w:rsidRPr="00C753AF">
        <w:rPr>
          <w:rFonts w:asciiTheme="majorHAnsi" w:hAnsiTheme="majorHAnsi"/>
          <w:sz w:val="28"/>
          <w:szCs w:val="28"/>
        </w:rPr>
        <w:t>Insights</w:t>
      </w:r>
      <w:r w:rsidR="00A75591" w:rsidRPr="00C753AF">
        <w:rPr>
          <w:rFonts w:asciiTheme="majorHAnsi" w:hAnsiTheme="majorHAnsi"/>
          <w:sz w:val="28"/>
          <w:szCs w:val="28"/>
        </w:rPr>
        <w:t xml:space="preserve"> </w:t>
      </w:r>
    </w:p>
    <w:p w:rsidR="00C753AF" w:rsidRPr="00C753AF" w:rsidRDefault="00A75591" w:rsidP="00EA5FE2">
      <w:pPr>
        <w:pStyle w:val="ListParagraph"/>
        <w:numPr>
          <w:ilvl w:val="0"/>
          <w:numId w:val="38"/>
        </w:numPr>
        <w:spacing w:after="0"/>
        <w:rPr>
          <w:rFonts w:asciiTheme="majorHAnsi" w:hAnsiTheme="majorHAnsi"/>
          <w:sz w:val="28"/>
          <w:szCs w:val="28"/>
        </w:rPr>
      </w:pPr>
      <w:r w:rsidRPr="00C753AF">
        <w:rPr>
          <w:rFonts w:asciiTheme="majorHAnsi" w:hAnsiTheme="majorHAnsi"/>
          <w:sz w:val="28"/>
          <w:szCs w:val="28"/>
        </w:rPr>
        <w:t xml:space="preserve">Word Family Fiesta game – </w:t>
      </w:r>
      <w:hyperlink r:id="rId28" w:history="1">
        <w:r w:rsidRPr="00C753AF">
          <w:rPr>
            <w:rStyle w:val="Hyperlink"/>
            <w:rFonts w:asciiTheme="majorHAnsi" w:hAnsiTheme="majorHAnsi"/>
            <w:color w:val="auto"/>
            <w:sz w:val="28"/>
            <w:szCs w:val="28"/>
          </w:rPr>
          <w:t>www.edupressinc.com</w:t>
        </w:r>
      </w:hyperlink>
    </w:p>
    <w:p w:rsidR="00AF43B9" w:rsidRDefault="00A75591" w:rsidP="00EA5FE2">
      <w:pPr>
        <w:pStyle w:val="ListParagraph"/>
        <w:numPr>
          <w:ilvl w:val="0"/>
          <w:numId w:val="38"/>
        </w:numPr>
        <w:spacing w:after="0"/>
        <w:rPr>
          <w:rFonts w:asciiTheme="majorHAnsi" w:hAnsiTheme="majorHAnsi"/>
          <w:sz w:val="28"/>
          <w:szCs w:val="28"/>
        </w:rPr>
      </w:pPr>
      <w:r>
        <w:rPr>
          <w:rFonts w:asciiTheme="majorHAnsi" w:hAnsiTheme="majorHAnsi"/>
          <w:sz w:val="28"/>
          <w:szCs w:val="28"/>
        </w:rPr>
        <w:t xml:space="preserve"> </w:t>
      </w:r>
      <w:r w:rsidR="00C753AF">
        <w:rPr>
          <w:rFonts w:asciiTheme="majorHAnsi" w:hAnsiTheme="majorHAnsi"/>
          <w:sz w:val="28"/>
          <w:szCs w:val="28"/>
        </w:rPr>
        <w:t xml:space="preserve">Word Building Card Game – </w:t>
      </w:r>
      <w:hyperlink r:id="rId29" w:history="1">
        <w:r w:rsidR="00C753AF" w:rsidRPr="00C753AF">
          <w:rPr>
            <w:rStyle w:val="Hyperlink"/>
            <w:rFonts w:asciiTheme="majorHAnsi" w:hAnsiTheme="majorHAnsi"/>
            <w:color w:val="auto"/>
            <w:sz w:val="28"/>
            <w:szCs w:val="28"/>
          </w:rPr>
          <w:t>www.trendenterprises.com</w:t>
        </w:r>
      </w:hyperlink>
      <w:r w:rsidR="00C753AF">
        <w:rPr>
          <w:rFonts w:asciiTheme="majorHAnsi" w:hAnsiTheme="majorHAnsi"/>
          <w:sz w:val="28"/>
          <w:szCs w:val="28"/>
        </w:rPr>
        <w:t xml:space="preserve"> </w:t>
      </w:r>
    </w:p>
    <w:p w:rsidR="00017F7F" w:rsidRDefault="00017F7F" w:rsidP="00EA5FE2">
      <w:pPr>
        <w:pStyle w:val="ListParagraph"/>
        <w:numPr>
          <w:ilvl w:val="0"/>
          <w:numId w:val="38"/>
        </w:numPr>
        <w:spacing w:after="0"/>
        <w:rPr>
          <w:rFonts w:asciiTheme="majorHAnsi" w:hAnsiTheme="majorHAnsi"/>
          <w:sz w:val="28"/>
          <w:szCs w:val="28"/>
        </w:rPr>
      </w:pPr>
      <w:r>
        <w:rPr>
          <w:rFonts w:asciiTheme="majorHAnsi" w:hAnsiTheme="majorHAnsi"/>
          <w:sz w:val="28"/>
          <w:szCs w:val="28"/>
        </w:rPr>
        <w:t>Picture Dictionary</w:t>
      </w:r>
    </w:p>
    <w:p w:rsidR="005112BE" w:rsidRDefault="005112BE" w:rsidP="00EA5FE2">
      <w:pPr>
        <w:pStyle w:val="ListParagraph"/>
        <w:numPr>
          <w:ilvl w:val="0"/>
          <w:numId w:val="38"/>
        </w:numPr>
        <w:spacing w:after="0"/>
        <w:rPr>
          <w:rFonts w:asciiTheme="majorHAnsi" w:hAnsiTheme="majorHAnsi"/>
          <w:sz w:val="28"/>
          <w:szCs w:val="28"/>
        </w:rPr>
      </w:pPr>
      <w:r w:rsidRPr="00A743AA">
        <w:rPr>
          <w:rFonts w:asciiTheme="majorHAnsi" w:hAnsiTheme="majorHAnsi"/>
          <w:b/>
          <w:i/>
          <w:color w:val="C00000"/>
          <w:sz w:val="28"/>
          <w:szCs w:val="28"/>
        </w:rPr>
        <w:t>Activities for any Spelling Unit</w:t>
      </w:r>
      <w:r>
        <w:rPr>
          <w:rFonts w:asciiTheme="majorHAnsi" w:hAnsiTheme="majorHAnsi"/>
          <w:i/>
          <w:sz w:val="28"/>
          <w:szCs w:val="28"/>
        </w:rPr>
        <w:t xml:space="preserve"> </w:t>
      </w:r>
      <w:r w:rsidR="00925080">
        <w:rPr>
          <w:sz w:val="20"/>
          <w:szCs w:val="20"/>
        </w:rPr>
        <w:t xml:space="preserve">by </w:t>
      </w:r>
      <w:r w:rsidRPr="005112BE">
        <w:rPr>
          <w:sz w:val="20"/>
          <w:szCs w:val="20"/>
        </w:rPr>
        <w:t>Teacher</w:t>
      </w:r>
      <w:r>
        <w:rPr>
          <w:sz w:val="20"/>
          <w:szCs w:val="20"/>
        </w:rPr>
        <w:t xml:space="preserve"> Created Resources</w:t>
      </w:r>
      <w:r w:rsidR="00925080">
        <w:rPr>
          <w:sz w:val="20"/>
          <w:szCs w:val="20"/>
        </w:rPr>
        <w:t>:</w:t>
      </w:r>
      <w:r w:rsidR="004A3155">
        <w:rPr>
          <w:sz w:val="20"/>
          <w:szCs w:val="20"/>
        </w:rPr>
        <w:t xml:space="preserve"> Grades1-3 </w:t>
      </w:r>
      <w:r w:rsidR="00925080">
        <w:rPr>
          <w:sz w:val="20"/>
          <w:szCs w:val="20"/>
        </w:rPr>
        <w:t>and</w:t>
      </w:r>
      <w:r w:rsidR="004A3155">
        <w:rPr>
          <w:sz w:val="20"/>
          <w:szCs w:val="20"/>
        </w:rPr>
        <w:t xml:space="preserve"> 4-6</w:t>
      </w:r>
    </w:p>
    <w:p w:rsidR="00C753AF" w:rsidRDefault="00C753AF" w:rsidP="00EA5FE2">
      <w:pPr>
        <w:spacing w:after="0"/>
        <w:jc w:val="center"/>
        <w:rPr>
          <w:rFonts w:asciiTheme="majorHAnsi" w:hAnsiTheme="majorHAnsi"/>
          <w:b/>
          <w:sz w:val="28"/>
          <w:szCs w:val="28"/>
        </w:rPr>
      </w:pPr>
    </w:p>
    <w:p w:rsidR="00EA5FE2" w:rsidRDefault="00EA5FE2" w:rsidP="00EA5FE2">
      <w:pPr>
        <w:spacing w:after="0"/>
        <w:jc w:val="center"/>
        <w:rPr>
          <w:rFonts w:asciiTheme="majorHAnsi" w:hAnsiTheme="majorHAnsi"/>
          <w:b/>
          <w:sz w:val="28"/>
          <w:szCs w:val="28"/>
        </w:rPr>
      </w:pPr>
      <w:r>
        <w:rPr>
          <w:rFonts w:asciiTheme="majorHAnsi" w:hAnsiTheme="majorHAnsi"/>
          <w:b/>
          <w:sz w:val="28"/>
          <w:szCs w:val="28"/>
        </w:rPr>
        <w:t>How to Use Materials</w:t>
      </w:r>
    </w:p>
    <w:p w:rsidR="00EA5FE2" w:rsidRDefault="00EA5FE2" w:rsidP="00EA5FE2">
      <w:pPr>
        <w:spacing w:after="0"/>
        <w:rPr>
          <w:rFonts w:asciiTheme="majorHAnsi" w:hAnsiTheme="majorHAnsi"/>
          <w:i/>
          <w:sz w:val="28"/>
          <w:szCs w:val="28"/>
        </w:rPr>
      </w:pPr>
      <w:r>
        <w:rPr>
          <w:rFonts w:asciiTheme="majorHAnsi" w:hAnsiTheme="majorHAnsi"/>
          <w:i/>
          <w:sz w:val="28"/>
          <w:szCs w:val="28"/>
        </w:rPr>
        <w:t>Students</w:t>
      </w:r>
    </w:p>
    <w:p w:rsidR="00EA5FE2" w:rsidRDefault="00EA5FE2" w:rsidP="00EA5FE2">
      <w:pPr>
        <w:pStyle w:val="ListParagraph"/>
        <w:numPr>
          <w:ilvl w:val="0"/>
          <w:numId w:val="39"/>
        </w:numPr>
        <w:spacing w:after="0"/>
        <w:rPr>
          <w:rFonts w:asciiTheme="majorHAnsi" w:hAnsiTheme="majorHAnsi"/>
          <w:sz w:val="28"/>
          <w:szCs w:val="28"/>
        </w:rPr>
      </w:pPr>
      <w:r>
        <w:rPr>
          <w:rFonts w:asciiTheme="majorHAnsi" w:hAnsiTheme="majorHAnsi"/>
          <w:sz w:val="28"/>
          <w:szCs w:val="28"/>
        </w:rPr>
        <w:t>Get started quickly</w:t>
      </w:r>
    </w:p>
    <w:p w:rsidR="00EA5FE2" w:rsidRDefault="00EA5FE2" w:rsidP="00EA5FE2">
      <w:pPr>
        <w:pStyle w:val="ListParagraph"/>
        <w:numPr>
          <w:ilvl w:val="0"/>
          <w:numId w:val="39"/>
        </w:numPr>
        <w:spacing w:after="0"/>
        <w:rPr>
          <w:rFonts w:asciiTheme="majorHAnsi" w:hAnsiTheme="majorHAnsi"/>
          <w:sz w:val="28"/>
          <w:szCs w:val="28"/>
        </w:rPr>
      </w:pPr>
      <w:r>
        <w:rPr>
          <w:rFonts w:asciiTheme="majorHAnsi" w:hAnsiTheme="majorHAnsi"/>
          <w:sz w:val="28"/>
          <w:szCs w:val="28"/>
        </w:rPr>
        <w:t>Work the whole time</w:t>
      </w:r>
    </w:p>
    <w:p w:rsidR="00EA5FE2" w:rsidRDefault="00EA5FE2" w:rsidP="00EA5FE2">
      <w:pPr>
        <w:pStyle w:val="ListParagraph"/>
        <w:numPr>
          <w:ilvl w:val="0"/>
          <w:numId w:val="39"/>
        </w:numPr>
        <w:spacing w:after="0"/>
        <w:rPr>
          <w:rFonts w:asciiTheme="majorHAnsi" w:hAnsiTheme="majorHAnsi"/>
          <w:sz w:val="28"/>
          <w:szCs w:val="28"/>
        </w:rPr>
      </w:pPr>
      <w:r>
        <w:rPr>
          <w:rFonts w:asciiTheme="majorHAnsi" w:hAnsiTheme="majorHAnsi"/>
          <w:sz w:val="28"/>
          <w:szCs w:val="28"/>
        </w:rPr>
        <w:t>Stay in one spot except to get and return materials</w:t>
      </w:r>
    </w:p>
    <w:p w:rsidR="00EA5FE2" w:rsidRDefault="00EA5FE2" w:rsidP="00EA5FE2">
      <w:pPr>
        <w:pStyle w:val="ListParagraph"/>
        <w:numPr>
          <w:ilvl w:val="0"/>
          <w:numId w:val="39"/>
        </w:numPr>
        <w:spacing w:after="0"/>
        <w:rPr>
          <w:rFonts w:asciiTheme="majorHAnsi" w:hAnsiTheme="majorHAnsi"/>
          <w:sz w:val="28"/>
          <w:szCs w:val="28"/>
        </w:rPr>
      </w:pPr>
      <w:r>
        <w:rPr>
          <w:rFonts w:asciiTheme="majorHAnsi" w:hAnsiTheme="majorHAnsi"/>
          <w:sz w:val="28"/>
          <w:szCs w:val="28"/>
        </w:rPr>
        <w:t>May return one set of materials and get another set to work with</w:t>
      </w:r>
    </w:p>
    <w:p w:rsidR="00EA5FE2" w:rsidRDefault="00EA5FE2" w:rsidP="00EA5FE2">
      <w:pPr>
        <w:pStyle w:val="ListParagraph"/>
        <w:numPr>
          <w:ilvl w:val="0"/>
          <w:numId w:val="39"/>
        </w:numPr>
        <w:spacing w:after="0"/>
        <w:rPr>
          <w:rFonts w:asciiTheme="majorHAnsi" w:hAnsiTheme="majorHAnsi"/>
          <w:sz w:val="28"/>
          <w:szCs w:val="28"/>
        </w:rPr>
      </w:pPr>
      <w:r>
        <w:rPr>
          <w:rFonts w:asciiTheme="majorHAnsi" w:hAnsiTheme="majorHAnsi"/>
          <w:sz w:val="28"/>
          <w:szCs w:val="28"/>
        </w:rPr>
        <w:t>Work quietly</w:t>
      </w:r>
    </w:p>
    <w:p w:rsidR="00EA5FE2" w:rsidRDefault="00EA5FE2" w:rsidP="00EA5FE2">
      <w:pPr>
        <w:pStyle w:val="ListParagraph"/>
        <w:numPr>
          <w:ilvl w:val="0"/>
          <w:numId w:val="39"/>
        </w:numPr>
        <w:spacing w:after="0"/>
        <w:rPr>
          <w:rFonts w:asciiTheme="majorHAnsi" w:hAnsiTheme="majorHAnsi"/>
          <w:sz w:val="28"/>
          <w:szCs w:val="28"/>
        </w:rPr>
      </w:pPr>
      <w:r>
        <w:rPr>
          <w:rFonts w:asciiTheme="majorHAnsi" w:hAnsiTheme="majorHAnsi"/>
          <w:sz w:val="28"/>
          <w:szCs w:val="28"/>
        </w:rPr>
        <w:t>Work on stamina</w:t>
      </w:r>
    </w:p>
    <w:p w:rsidR="00EA5FE2" w:rsidRDefault="00EA5FE2" w:rsidP="00EA5FE2">
      <w:pPr>
        <w:pStyle w:val="ListParagraph"/>
        <w:numPr>
          <w:ilvl w:val="0"/>
          <w:numId w:val="39"/>
        </w:numPr>
        <w:spacing w:after="0"/>
        <w:rPr>
          <w:rFonts w:asciiTheme="majorHAnsi" w:hAnsiTheme="majorHAnsi"/>
          <w:sz w:val="28"/>
          <w:szCs w:val="28"/>
        </w:rPr>
      </w:pPr>
      <w:r>
        <w:rPr>
          <w:rFonts w:asciiTheme="majorHAnsi" w:hAnsiTheme="majorHAnsi"/>
          <w:sz w:val="28"/>
          <w:szCs w:val="28"/>
        </w:rPr>
        <w:t>Try your best</w:t>
      </w:r>
    </w:p>
    <w:p w:rsidR="00BD3E6C" w:rsidRDefault="00BD3E6C" w:rsidP="002F637B">
      <w:pPr>
        <w:spacing w:after="0"/>
        <w:rPr>
          <w:rFonts w:asciiTheme="majorHAnsi" w:hAnsiTheme="majorHAnsi"/>
          <w:sz w:val="28"/>
          <w:szCs w:val="28"/>
        </w:rPr>
      </w:pPr>
    </w:p>
    <w:p w:rsidR="002F637B" w:rsidRPr="002F637B" w:rsidRDefault="002F637B" w:rsidP="002F637B">
      <w:pPr>
        <w:spacing w:after="0"/>
        <w:rPr>
          <w:rFonts w:asciiTheme="majorHAnsi" w:hAnsiTheme="majorHAnsi"/>
          <w:sz w:val="28"/>
          <w:szCs w:val="28"/>
        </w:rPr>
      </w:pPr>
      <w:hyperlink r:id="rId30" w:history="1">
        <w:r w:rsidRPr="00BD1E39">
          <w:rPr>
            <w:rStyle w:val="Hyperlink"/>
            <w:rFonts w:asciiTheme="majorHAnsi" w:hAnsiTheme="majorHAnsi"/>
            <w:sz w:val="28"/>
            <w:szCs w:val="28"/>
          </w:rPr>
          <w:t>http://www.discoveryeducation.com/free-puzzlemaker/?CFID=12684047&amp;CFTOKEN=14078431</w:t>
        </w:r>
      </w:hyperlink>
      <w:r>
        <w:rPr>
          <w:rFonts w:asciiTheme="majorHAnsi" w:hAnsiTheme="majorHAnsi"/>
          <w:sz w:val="28"/>
          <w:szCs w:val="28"/>
        </w:rPr>
        <w:t xml:space="preserve"> </w:t>
      </w:r>
      <w:proofErr w:type="spellStart"/>
      <w:r w:rsidRPr="002F637B">
        <w:rPr>
          <w:rStyle w:val="blk1"/>
          <w:rFonts w:asciiTheme="majorHAnsi" w:hAnsiTheme="majorHAnsi" w:cs="Arial"/>
          <w:color w:val="333333"/>
          <w:sz w:val="28"/>
          <w:szCs w:val="28"/>
          <w:lang/>
        </w:rPr>
        <w:t>Puzzlemaker</w:t>
      </w:r>
      <w:proofErr w:type="spellEnd"/>
      <w:r w:rsidRPr="002F637B">
        <w:rPr>
          <w:rStyle w:val="blk1"/>
          <w:rFonts w:asciiTheme="majorHAnsi" w:hAnsiTheme="majorHAnsi" w:cs="Arial"/>
          <w:color w:val="333333"/>
          <w:sz w:val="28"/>
          <w:szCs w:val="28"/>
          <w:lang/>
        </w:rPr>
        <w:t xml:space="preserve"> is a free puzzle generation tool for teachers and students. Create and print customized word search, </w:t>
      </w:r>
      <w:proofErr w:type="spellStart"/>
      <w:r w:rsidRPr="002F637B">
        <w:rPr>
          <w:rStyle w:val="blk1"/>
          <w:rFonts w:asciiTheme="majorHAnsi" w:hAnsiTheme="majorHAnsi" w:cs="Arial"/>
          <w:color w:val="333333"/>
          <w:sz w:val="28"/>
          <w:szCs w:val="28"/>
          <w:lang/>
        </w:rPr>
        <w:t>criss</w:t>
      </w:r>
      <w:proofErr w:type="spellEnd"/>
      <w:r w:rsidRPr="002F637B">
        <w:rPr>
          <w:rStyle w:val="blk1"/>
          <w:rFonts w:asciiTheme="majorHAnsi" w:hAnsiTheme="majorHAnsi" w:cs="Arial"/>
          <w:color w:val="333333"/>
          <w:sz w:val="28"/>
          <w:szCs w:val="28"/>
          <w:lang/>
        </w:rPr>
        <w:t>-cross, double puzzles, cryptograms, letter tiles, hidden messages, math puzzles, and more-using your own word lists.</w:t>
      </w:r>
    </w:p>
    <w:p w:rsidR="002F637B" w:rsidRPr="002F637B" w:rsidRDefault="002F637B" w:rsidP="00BD3E6C">
      <w:pPr>
        <w:pStyle w:val="ListParagraph"/>
        <w:spacing w:after="0"/>
        <w:ind w:left="0"/>
        <w:rPr>
          <w:rFonts w:asciiTheme="majorHAnsi" w:hAnsiTheme="majorHAnsi"/>
          <w:b/>
          <w:sz w:val="28"/>
          <w:szCs w:val="28"/>
        </w:rPr>
      </w:pPr>
    </w:p>
    <w:p w:rsidR="00BD3E6C" w:rsidRDefault="003B7B13" w:rsidP="00BD3E6C">
      <w:pPr>
        <w:pStyle w:val="ListParagraph"/>
        <w:spacing w:after="0"/>
        <w:ind w:left="0"/>
        <w:rPr>
          <w:rFonts w:asciiTheme="majorHAnsi" w:hAnsiTheme="majorHAnsi"/>
          <w:b/>
          <w:sz w:val="28"/>
          <w:szCs w:val="28"/>
        </w:rPr>
      </w:pPr>
      <w:r>
        <w:rPr>
          <w:rFonts w:asciiTheme="majorHAnsi" w:hAnsiTheme="majorHAnsi"/>
          <w:b/>
          <w:sz w:val="28"/>
          <w:szCs w:val="28"/>
        </w:rPr>
        <w:t>Focus Lessons for Word Work</w:t>
      </w:r>
    </w:p>
    <w:p w:rsidR="003B7B13" w:rsidRDefault="00356D04" w:rsidP="00BD3E6C">
      <w:pPr>
        <w:pStyle w:val="ListParagraph"/>
        <w:spacing w:after="0"/>
        <w:ind w:left="0"/>
        <w:rPr>
          <w:rFonts w:asciiTheme="majorHAnsi" w:hAnsiTheme="majorHAnsi"/>
          <w:sz w:val="28"/>
          <w:szCs w:val="28"/>
        </w:rPr>
      </w:pPr>
      <w:r>
        <w:rPr>
          <w:rFonts w:asciiTheme="majorHAnsi" w:hAnsiTheme="majorHAnsi"/>
          <w:sz w:val="28"/>
          <w:szCs w:val="28"/>
        </w:rPr>
        <w:t>Day 1</w:t>
      </w:r>
    </w:p>
    <w:p w:rsidR="00356D04" w:rsidRDefault="00356D04" w:rsidP="00356D04">
      <w:pPr>
        <w:pStyle w:val="ListParagraph"/>
        <w:numPr>
          <w:ilvl w:val="0"/>
          <w:numId w:val="40"/>
        </w:numPr>
        <w:spacing w:after="0"/>
        <w:rPr>
          <w:rFonts w:asciiTheme="majorHAnsi" w:hAnsiTheme="majorHAnsi"/>
          <w:sz w:val="28"/>
          <w:szCs w:val="28"/>
        </w:rPr>
      </w:pPr>
      <w:r>
        <w:rPr>
          <w:rFonts w:asciiTheme="majorHAnsi" w:hAnsiTheme="majorHAnsi"/>
          <w:sz w:val="28"/>
          <w:szCs w:val="28"/>
        </w:rPr>
        <w:t>Introduce optional materials and their locations to students</w:t>
      </w:r>
    </w:p>
    <w:p w:rsidR="00356D04" w:rsidRDefault="00356D04" w:rsidP="00356D04">
      <w:pPr>
        <w:pStyle w:val="ListParagraph"/>
        <w:numPr>
          <w:ilvl w:val="0"/>
          <w:numId w:val="40"/>
        </w:numPr>
        <w:spacing w:after="0"/>
        <w:rPr>
          <w:rFonts w:asciiTheme="majorHAnsi" w:hAnsiTheme="majorHAnsi"/>
          <w:sz w:val="28"/>
          <w:szCs w:val="28"/>
        </w:rPr>
      </w:pPr>
      <w:r>
        <w:rPr>
          <w:rFonts w:asciiTheme="majorHAnsi" w:hAnsiTheme="majorHAnsi"/>
          <w:sz w:val="28"/>
          <w:szCs w:val="28"/>
        </w:rPr>
        <w:t>Brainstorm I-charts of how to set up materials and how to work with them independently</w:t>
      </w:r>
    </w:p>
    <w:p w:rsidR="00356D04" w:rsidRDefault="00356D04" w:rsidP="00356D04">
      <w:pPr>
        <w:pStyle w:val="ListParagraph"/>
        <w:numPr>
          <w:ilvl w:val="0"/>
          <w:numId w:val="40"/>
        </w:numPr>
        <w:spacing w:after="0"/>
        <w:rPr>
          <w:rFonts w:asciiTheme="majorHAnsi" w:hAnsiTheme="majorHAnsi"/>
          <w:sz w:val="28"/>
          <w:szCs w:val="28"/>
        </w:rPr>
      </w:pPr>
      <w:r>
        <w:rPr>
          <w:rFonts w:asciiTheme="majorHAnsi" w:hAnsiTheme="majorHAnsi"/>
          <w:sz w:val="28"/>
          <w:szCs w:val="28"/>
        </w:rPr>
        <w:t>Model finding the materials and setup of materials</w:t>
      </w:r>
    </w:p>
    <w:p w:rsidR="00356D04" w:rsidRDefault="00356D04" w:rsidP="00356D04">
      <w:pPr>
        <w:pStyle w:val="ListParagraph"/>
        <w:numPr>
          <w:ilvl w:val="0"/>
          <w:numId w:val="40"/>
        </w:numPr>
        <w:spacing w:after="0"/>
        <w:rPr>
          <w:rFonts w:asciiTheme="majorHAnsi" w:hAnsiTheme="majorHAnsi"/>
          <w:sz w:val="28"/>
          <w:szCs w:val="28"/>
        </w:rPr>
      </w:pPr>
      <w:r>
        <w:rPr>
          <w:rFonts w:asciiTheme="majorHAnsi" w:hAnsiTheme="majorHAnsi"/>
          <w:sz w:val="28"/>
          <w:szCs w:val="28"/>
        </w:rPr>
        <w:t>Brainstorm chart of how to clean up</w:t>
      </w:r>
    </w:p>
    <w:p w:rsidR="00356D04" w:rsidRDefault="00356D04" w:rsidP="00356D04">
      <w:pPr>
        <w:pStyle w:val="ListParagraph"/>
        <w:numPr>
          <w:ilvl w:val="0"/>
          <w:numId w:val="40"/>
        </w:numPr>
        <w:spacing w:after="0"/>
        <w:rPr>
          <w:rFonts w:asciiTheme="majorHAnsi" w:hAnsiTheme="majorHAnsi"/>
          <w:sz w:val="28"/>
          <w:szCs w:val="28"/>
        </w:rPr>
      </w:pPr>
      <w:r>
        <w:rPr>
          <w:rFonts w:asciiTheme="majorHAnsi" w:hAnsiTheme="majorHAnsi"/>
          <w:sz w:val="28"/>
          <w:szCs w:val="28"/>
        </w:rPr>
        <w:t>Model cleanup</w:t>
      </w:r>
    </w:p>
    <w:p w:rsidR="00356D04" w:rsidRDefault="00356D04" w:rsidP="00356D04">
      <w:pPr>
        <w:spacing w:after="0"/>
        <w:rPr>
          <w:rFonts w:asciiTheme="majorHAnsi" w:hAnsiTheme="majorHAnsi"/>
          <w:sz w:val="28"/>
          <w:szCs w:val="28"/>
        </w:rPr>
      </w:pPr>
      <w:r>
        <w:rPr>
          <w:rFonts w:asciiTheme="majorHAnsi" w:hAnsiTheme="majorHAnsi"/>
          <w:sz w:val="28"/>
          <w:szCs w:val="28"/>
        </w:rPr>
        <w:t>Day 2</w:t>
      </w:r>
    </w:p>
    <w:p w:rsidR="00356D04" w:rsidRDefault="00356D04" w:rsidP="00356D04">
      <w:pPr>
        <w:pStyle w:val="ListParagraph"/>
        <w:numPr>
          <w:ilvl w:val="0"/>
          <w:numId w:val="41"/>
        </w:numPr>
        <w:spacing w:after="0"/>
        <w:rPr>
          <w:rFonts w:asciiTheme="majorHAnsi" w:hAnsiTheme="majorHAnsi"/>
          <w:sz w:val="28"/>
          <w:szCs w:val="28"/>
        </w:rPr>
      </w:pPr>
      <w:r>
        <w:rPr>
          <w:rFonts w:asciiTheme="majorHAnsi" w:hAnsiTheme="majorHAnsi"/>
          <w:sz w:val="28"/>
          <w:szCs w:val="28"/>
        </w:rPr>
        <w:lastRenderedPageBreak/>
        <w:t>Model and practice materials setup and clean up</w:t>
      </w:r>
    </w:p>
    <w:p w:rsidR="00356D04" w:rsidRDefault="00356D04" w:rsidP="00356D04">
      <w:pPr>
        <w:pStyle w:val="ListParagraph"/>
        <w:numPr>
          <w:ilvl w:val="0"/>
          <w:numId w:val="41"/>
        </w:numPr>
        <w:spacing w:after="0"/>
        <w:rPr>
          <w:rFonts w:asciiTheme="majorHAnsi" w:hAnsiTheme="majorHAnsi"/>
          <w:sz w:val="28"/>
          <w:szCs w:val="28"/>
        </w:rPr>
      </w:pPr>
      <w:r>
        <w:rPr>
          <w:rFonts w:asciiTheme="majorHAnsi" w:hAnsiTheme="majorHAnsi"/>
          <w:sz w:val="28"/>
          <w:szCs w:val="28"/>
        </w:rPr>
        <w:t>Brainstorm I-chart – “How to Use Materials”</w:t>
      </w:r>
    </w:p>
    <w:p w:rsidR="00356D04" w:rsidRDefault="00356D04" w:rsidP="00356D04">
      <w:pPr>
        <w:pStyle w:val="ListParagraph"/>
        <w:numPr>
          <w:ilvl w:val="0"/>
          <w:numId w:val="41"/>
        </w:numPr>
        <w:spacing w:after="0"/>
        <w:rPr>
          <w:rFonts w:asciiTheme="majorHAnsi" w:hAnsiTheme="majorHAnsi"/>
          <w:sz w:val="28"/>
          <w:szCs w:val="28"/>
        </w:rPr>
      </w:pPr>
      <w:r>
        <w:rPr>
          <w:rFonts w:asciiTheme="majorHAnsi" w:hAnsiTheme="majorHAnsi"/>
          <w:sz w:val="28"/>
          <w:szCs w:val="28"/>
        </w:rPr>
        <w:t>Model and practice student behaviors of how to use materials</w:t>
      </w:r>
    </w:p>
    <w:p w:rsidR="00356D04" w:rsidRDefault="00356D04" w:rsidP="00356D04">
      <w:pPr>
        <w:pStyle w:val="ListParagraph"/>
        <w:numPr>
          <w:ilvl w:val="0"/>
          <w:numId w:val="41"/>
        </w:numPr>
        <w:spacing w:after="0"/>
        <w:rPr>
          <w:rFonts w:asciiTheme="majorHAnsi" w:hAnsiTheme="majorHAnsi"/>
          <w:sz w:val="28"/>
          <w:szCs w:val="28"/>
        </w:rPr>
      </w:pPr>
      <w:r>
        <w:rPr>
          <w:rFonts w:asciiTheme="majorHAnsi" w:hAnsiTheme="majorHAnsi"/>
          <w:sz w:val="28"/>
          <w:szCs w:val="28"/>
        </w:rPr>
        <w:t>Continue building stamina of working with materials, adding one to two minutes each day (up to 30 min. for primary and 45 for intermediate).</w:t>
      </w:r>
    </w:p>
    <w:p w:rsidR="00356D04" w:rsidRDefault="00356D04" w:rsidP="00356D04">
      <w:pPr>
        <w:spacing w:after="0"/>
        <w:rPr>
          <w:rFonts w:asciiTheme="majorHAnsi" w:hAnsiTheme="majorHAnsi"/>
          <w:sz w:val="28"/>
          <w:szCs w:val="28"/>
        </w:rPr>
      </w:pPr>
    </w:p>
    <w:p w:rsidR="00356D04" w:rsidRDefault="00356D04" w:rsidP="00356D04">
      <w:pPr>
        <w:spacing w:after="0"/>
        <w:rPr>
          <w:rFonts w:asciiTheme="majorHAnsi" w:hAnsiTheme="majorHAnsi"/>
          <w:sz w:val="28"/>
          <w:szCs w:val="28"/>
        </w:rPr>
      </w:pPr>
      <w:r>
        <w:rPr>
          <w:rFonts w:asciiTheme="majorHAnsi" w:hAnsiTheme="majorHAnsi"/>
          <w:sz w:val="28"/>
          <w:szCs w:val="28"/>
        </w:rPr>
        <w:t xml:space="preserve">Optional Word Work </w:t>
      </w:r>
      <w:proofErr w:type="gramStart"/>
      <w:r>
        <w:rPr>
          <w:rFonts w:asciiTheme="majorHAnsi" w:hAnsiTheme="majorHAnsi"/>
          <w:sz w:val="28"/>
          <w:szCs w:val="28"/>
        </w:rPr>
        <w:t>focus</w:t>
      </w:r>
      <w:proofErr w:type="gramEnd"/>
      <w:r>
        <w:rPr>
          <w:rFonts w:asciiTheme="majorHAnsi" w:hAnsiTheme="majorHAnsi"/>
          <w:sz w:val="28"/>
          <w:szCs w:val="28"/>
        </w:rPr>
        <w:t xml:space="preserve"> lessons:</w:t>
      </w:r>
    </w:p>
    <w:p w:rsidR="00356D04" w:rsidRDefault="00356D04"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Word sorts</w:t>
      </w:r>
    </w:p>
    <w:p w:rsidR="007A4978" w:rsidRDefault="007A4978"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Set up notebook</w:t>
      </w:r>
    </w:p>
    <w:p w:rsidR="00356D04" w:rsidRDefault="00356D04"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Adding words to their collection</w:t>
      </w:r>
    </w:p>
    <w:p w:rsidR="00356D04" w:rsidRDefault="00356D04"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Add words in their word study notebooks that relate to the strategy taught that day</w:t>
      </w:r>
      <w:r w:rsidR="007A4978">
        <w:rPr>
          <w:rFonts w:asciiTheme="majorHAnsi" w:hAnsiTheme="majorHAnsi"/>
          <w:sz w:val="28"/>
          <w:szCs w:val="28"/>
        </w:rPr>
        <w:t xml:space="preserve"> (compound words; words with ck, </w:t>
      </w:r>
      <w:proofErr w:type="spellStart"/>
      <w:r w:rsidR="007A4978">
        <w:rPr>
          <w:rFonts w:asciiTheme="majorHAnsi" w:hAnsiTheme="majorHAnsi"/>
          <w:sz w:val="28"/>
          <w:szCs w:val="28"/>
        </w:rPr>
        <w:t>ng</w:t>
      </w:r>
      <w:proofErr w:type="spellEnd"/>
      <w:r w:rsidR="007A4978">
        <w:rPr>
          <w:rFonts w:asciiTheme="majorHAnsi" w:hAnsiTheme="majorHAnsi"/>
          <w:sz w:val="28"/>
          <w:szCs w:val="28"/>
        </w:rPr>
        <w:t xml:space="preserve">, </w:t>
      </w:r>
      <w:proofErr w:type="spellStart"/>
      <w:r w:rsidR="007A4978">
        <w:rPr>
          <w:rFonts w:asciiTheme="majorHAnsi" w:hAnsiTheme="majorHAnsi"/>
          <w:sz w:val="28"/>
          <w:szCs w:val="28"/>
        </w:rPr>
        <w:t>nk</w:t>
      </w:r>
      <w:proofErr w:type="spellEnd"/>
      <w:r w:rsidR="007A4978">
        <w:rPr>
          <w:rFonts w:asciiTheme="majorHAnsi" w:hAnsiTheme="majorHAnsi"/>
          <w:sz w:val="28"/>
          <w:szCs w:val="28"/>
        </w:rPr>
        <w:t>, etc.)</w:t>
      </w:r>
    </w:p>
    <w:p w:rsidR="007A4978" w:rsidRDefault="007A4978"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Practicing frequently misspelled basic words</w:t>
      </w:r>
    </w:p>
    <w:p w:rsidR="007A4978" w:rsidRDefault="007A4978"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Open word sort and write words in word-study notebook</w:t>
      </w:r>
    </w:p>
    <w:p w:rsidR="007A4978" w:rsidRDefault="007A4978"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 xml:space="preserve">Closed word sort  and write words in word-study notebook </w:t>
      </w:r>
    </w:p>
    <w:p w:rsidR="007A4978" w:rsidRDefault="007A4978" w:rsidP="00356D04">
      <w:pPr>
        <w:pStyle w:val="ListParagraph"/>
        <w:numPr>
          <w:ilvl w:val="0"/>
          <w:numId w:val="42"/>
        </w:numPr>
        <w:spacing w:after="0"/>
        <w:rPr>
          <w:rFonts w:asciiTheme="majorHAnsi" w:hAnsiTheme="majorHAnsi"/>
          <w:sz w:val="28"/>
          <w:szCs w:val="28"/>
        </w:rPr>
      </w:pPr>
      <w:r>
        <w:rPr>
          <w:rFonts w:asciiTheme="majorHAnsi" w:hAnsiTheme="majorHAnsi"/>
          <w:sz w:val="28"/>
          <w:szCs w:val="28"/>
        </w:rPr>
        <w:t>List words that belong to a pattern and add to notebook</w:t>
      </w:r>
    </w:p>
    <w:p w:rsidR="007A4978" w:rsidRDefault="007A4978" w:rsidP="007A4978">
      <w:pPr>
        <w:spacing w:after="0"/>
        <w:rPr>
          <w:rFonts w:asciiTheme="majorHAnsi" w:hAnsiTheme="majorHAnsi"/>
          <w:sz w:val="28"/>
          <w:szCs w:val="28"/>
        </w:rPr>
      </w:pPr>
    </w:p>
    <w:p w:rsidR="008A3F50" w:rsidRDefault="00DA6683" w:rsidP="008A3F50">
      <w:pPr>
        <w:rPr>
          <w:rFonts w:asciiTheme="majorHAnsi" w:hAnsiTheme="majorHAnsi"/>
          <w:b/>
          <w:sz w:val="28"/>
          <w:szCs w:val="28"/>
        </w:rPr>
      </w:pPr>
      <w:r w:rsidRPr="00DA6683">
        <w:rPr>
          <w:rFonts w:asciiTheme="majorHAnsi" w:hAnsiTheme="majorHAnsi"/>
          <w:b/>
          <w:sz w:val="28"/>
          <w:szCs w:val="28"/>
        </w:rPr>
        <w:t>Build-a-Word Card Game</w:t>
      </w:r>
    </w:p>
    <w:p w:rsidR="00DA6683" w:rsidRPr="008A3F50" w:rsidRDefault="00DA6683" w:rsidP="008A3F50">
      <w:pPr>
        <w:rPr>
          <w:rFonts w:asciiTheme="majorHAnsi" w:hAnsiTheme="majorHAnsi"/>
          <w:b/>
          <w:sz w:val="28"/>
          <w:szCs w:val="28"/>
        </w:rPr>
      </w:pPr>
      <w:r w:rsidRPr="00DA6683">
        <w:rPr>
          <w:rStyle w:val="Strong"/>
          <w:rFonts w:asciiTheme="majorHAnsi" w:hAnsiTheme="majorHAnsi"/>
          <w:b w:val="0"/>
          <w:sz w:val="28"/>
          <w:szCs w:val="28"/>
        </w:rPr>
        <w:t>Make a set of “word cards”</w:t>
      </w:r>
      <w:r w:rsidRPr="00DA6683">
        <w:rPr>
          <w:rFonts w:asciiTheme="majorHAnsi" w:hAnsiTheme="majorHAnsi"/>
          <w:sz w:val="28"/>
          <w:szCs w:val="28"/>
        </w:rPr>
        <w:t xml:space="preserve"> using these words:</w:t>
      </w:r>
    </w:p>
    <w:p w:rsidR="00DA6683" w:rsidRPr="00DA6683" w:rsidRDefault="00DA6683" w:rsidP="00DA6683">
      <w:pPr>
        <w:pStyle w:val="NormalWeb"/>
        <w:rPr>
          <w:rFonts w:asciiTheme="majorHAnsi" w:hAnsiTheme="majorHAnsi"/>
          <w:sz w:val="28"/>
          <w:szCs w:val="28"/>
        </w:rPr>
      </w:pPr>
      <w:r w:rsidRPr="00DA6683">
        <w:rPr>
          <w:rFonts w:asciiTheme="majorHAnsi" w:hAnsiTheme="majorHAnsi"/>
          <w:sz w:val="28"/>
          <w:szCs w:val="28"/>
        </w:rPr>
        <w:t>Life, time, can, not, cross, walk, moon, light, any, body, back, ground, bath, room, break, fast, day, dream, down, town, up, stairs, some, butter, fly, fire, thing, one, else, where, base, ball, day, up, side, no, air, plane, bed, time, mean.</w:t>
      </w:r>
    </w:p>
    <w:p w:rsidR="00DA6683" w:rsidRPr="00DA6683" w:rsidRDefault="00DA6683" w:rsidP="00DA6683">
      <w:pPr>
        <w:pStyle w:val="NormalWeb"/>
        <w:rPr>
          <w:rFonts w:asciiTheme="majorHAnsi" w:hAnsiTheme="majorHAnsi"/>
          <w:sz w:val="28"/>
          <w:szCs w:val="28"/>
        </w:rPr>
      </w:pPr>
      <w:r w:rsidRPr="00DA6683">
        <w:rPr>
          <w:rStyle w:val="Strong"/>
          <w:rFonts w:asciiTheme="majorHAnsi" w:hAnsiTheme="majorHAnsi"/>
          <w:sz w:val="28"/>
          <w:szCs w:val="28"/>
        </w:rPr>
        <w:t>Set it up.</w:t>
      </w:r>
      <w:r w:rsidRPr="00DA6683">
        <w:rPr>
          <w:rFonts w:asciiTheme="majorHAnsi" w:hAnsiTheme="majorHAnsi"/>
          <w:sz w:val="28"/>
          <w:szCs w:val="28"/>
        </w:rPr>
        <w:t xml:space="preserve"> Lay the cards in a pile, word down, and shuffle the deck. Each player gets 5 cards. The rest of the pile goes in the middle.</w:t>
      </w:r>
    </w:p>
    <w:p w:rsidR="00DA6683" w:rsidRPr="00DA6683" w:rsidRDefault="00DA6683" w:rsidP="00DA6683">
      <w:pPr>
        <w:pStyle w:val="NormalWeb"/>
        <w:rPr>
          <w:rFonts w:asciiTheme="majorHAnsi" w:hAnsiTheme="majorHAnsi"/>
          <w:sz w:val="28"/>
          <w:szCs w:val="28"/>
        </w:rPr>
      </w:pPr>
      <w:r w:rsidRPr="00DA6683">
        <w:rPr>
          <w:rStyle w:val="Strong"/>
          <w:rFonts w:asciiTheme="majorHAnsi" w:hAnsiTheme="majorHAnsi"/>
          <w:sz w:val="28"/>
          <w:szCs w:val="28"/>
        </w:rPr>
        <w:t>The object of the game:</w:t>
      </w:r>
      <w:r w:rsidRPr="00DA6683">
        <w:rPr>
          <w:rFonts w:asciiTheme="majorHAnsi" w:hAnsiTheme="majorHAnsi"/>
          <w:sz w:val="28"/>
          <w:szCs w:val="28"/>
        </w:rPr>
        <w:t xml:space="preserve"> Collect as many compound words as possible by finding “pairs” of cards that go together to form a compound word. The player with the most pairs at the end of the </w:t>
      </w:r>
      <w:proofErr w:type="gramStart"/>
      <w:r w:rsidRPr="00DA6683">
        <w:rPr>
          <w:rFonts w:asciiTheme="majorHAnsi" w:hAnsiTheme="majorHAnsi"/>
          <w:sz w:val="28"/>
          <w:szCs w:val="28"/>
        </w:rPr>
        <w:t>game,</w:t>
      </w:r>
      <w:proofErr w:type="gramEnd"/>
      <w:r w:rsidRPr="00DA6683">
        <w:rPr>
          <w:rFonts w:asciiTheme="majorHAnsi" w:hAnsiTheme="majorHAnsi"/>
          <w:sz w:val="28"/>
          <w:szCs w:val="28"/>
        </w:rPr>
        <w:t xml:space="preserve"> wins.</w:t>
      </w:r>
    </w:p>
    <w:p w:rsidR="00DA6683" w:rsidRPr="00DA6683" w:rsidRDefault="00DA6683" w:rsidP="00DA6683">
      <w:pPr>
        <w:pStyle w:val="NormalWeb"/>
        <w:rPr>
          <w:rFonts w:asciiTheme="majorHAnsi" w:hAnsiTheme="majorHAnsi"/>
          <w:sz w:val="28"/>
          <w:szCs w:val="28"/>
        </w:rPr>
      </w:pPr>
      <w:proofErr w:type="gramStart"/>
      <w:r w:rsidRPr="00DA6683">
        <w:rPr>
          <w:rStyle w:val="Strong"/>
          <w:rFonts w:asciiTheme="majorHAnsi" w:hAnsiTheme="majorHAnsi"/>
          <w:sz w:val="28"/>
          <w:szCs w:val="28"/>
        </w:rPr>
        <w:t>How to play.</w:t>
      </w:r>
      <w:proofErr w:type="gramEnd"/>
      <w:r w:rsidRPr="00DA6683">
        <w:rPr>
          <w:rStyle w:val="Strong"/>
          <w:rFonts w:asciiTheme="majorHAnsi" w:hAnsiTheme="majorHAnsi"/>
          <w:sz w:val="28"/>
          <w:szCs w:val="28"/>
        </w:rPr>
        <w:t xml:space="preserve"> </w:t>
      </w:r>
      <w:r w:rsidRPr="00DA6683">
        <w:rPr>
          <w:rFonts w:asciiTheme="majorHAnsi" w:hAnsiTheme="majorHAnsi"/>
          <w:sz w:val="28"/>
          <w:szCs w:val="28"/>
        </w:rPr>
        <w:t>Starting with any player, each player looks at his hand and asks another player for cards. For example, if a player had the word “any” in his hand, he might ask, “Jason, do you have cards that go with “any?” If the other player has any words that can be attached to “any” (for example, “body”, “day”, “where”, or “time”) to make a compound word, he hands them over.</w:t>
      </w:r>
    </w:p>
    <w:p w:rsidR="00DA6683" w:rsidRPr="00DA6683" w:rsidRDefault="00DA6683" w:rsidP="00DA6683">
      <w:pPr>
        <w:pStyle w:val="NormalWeb"/>
        <w:rPr>
          <w:rFonts w:asciiTheme="majorHAnsi" w:hAnsiTheme="majorHAnsi"/>
          <w:sz w:val="28"/>
          <w:szCs w:val="28"/>
        </w:rPr>
      </w:pPr>
      <w:r w:rsidRPr="00DA6683">
        <w:rPr>
          <w:rFonts w:asciiTheme="majorHAnsi" w:hAnsiTheme="majorHAnsi"/>
          <w:sz w:val="28"/>
          <w:szCs w:val="28"/>
        </w:rPr>
        <w:lastRenderedPageBreak/>
        <w:t>If a player gets the card(s) he asks for, it’s still his turn. He can ask for something else, for example, “Jan, do you have any cards that go with “cross?” But if a player asks for a card that his opponent doesn’t have, he’s told, “Go Build!” He must pick up the top card in the middle pile. If it’s something he can make a compound word with, using one of the cards in his hand, he shows the pair and his turn goes on. Otherwise, his turn ends.</w:t>
      </w:r>
    </w:p>
    <w:p w:rsidR="00DA6683" w:rsidRPr="00DA6683" w:rsidRDefault="00DA6683" w:rsidP="00DA6683">
      <w:pPr>
        <w:pStyle w:val="NormalWeb"/>
        <w:rPr>
          <w:rFonts w:asciiTheme="majorHAnsi" w:hAnsiTheme="majorHAnsi"/>
          <w:sz w:val="28"/>
          <w:szCs w:val="28"/>
        </w:rPr>
      </w:pPr>
      <w:r w:rsidRPr="00DA6683">
        <w:rPr>
          <w:rFonts w:asciiTheme="majorHAnsi" w:hAnsiTheme="majorHAnsi"/>
          <w:sz w:val="28"/>
          <w:szCs w:val="28"/>
        </w:rPr>
        <w:t>Play continues like this. Each time a player find a compound word match, he shows the other players, then lays it beside him in a pile. Whoever had the most compound word pairs in the end, wins.</w:t>
      </w:r>
    </w:p>
    <w:p w:rsidR="00DA6683" w:rsidRPr="00DA6683" w:rsidRDefault="00DA6683" w:rsidP="00DA6683">
      <w:pPr>
        <w:pStyle w:val="NormalWeb"/>
        <w:rPr>
          <w:rFonts w:asciiTheme="majorHAnsi" w:hAnsiTheme="majorHAnsi"/>
          <w:sz w:val="28"/>
          <w:szCs w:val="28"/>
        </w:rPr>
      </w:pPr>
      <w:r w:rsidRPr="00DA6683">
        <w:rPr>
          <w:rFonts w:asciiTheme="majorHAnsi" w:hAnsiTheme="majorHAnsi"/>
          <w:sz w:val="28"/>
          <w:szCs w:val="28"/>
        </w:rPr>
        <w:t xml:space="preserve">Of course, there are thousands of compound words in the English language so don’t limit yourself to this list! Brainstorm as many as you’d like and add to the deck. </w:t>
      </w:r>
    </w:p>
    <w:p w:rsidR="00DA6683" w:rsidRDefault="00DA6683" w:rsidP="00326826">
      <w:pPr>
        <w:spacing w:after="0" w:line="240" w:lineRule="auto"/>
        <w:jc w:val="center"/>
        <w:rPr>
          <w:rFonts w:ascii="Times New Roman" w:eastAsia="Times New Roman" w:hAnsi="Times New Roman" w:cs="Times New Roman"/>
          <w:b/>
          <w:color w:val="000000"/>
          <w:sz w:val="24"/>
          <w:szCs w:val="24"/>
        </w:rPr>
      </w:pPr>
    </w:p>
    <w:p w:rsidR="00326826" w:rsidRPr="00853D35" w:rsidRDefault="00326826" w:rsidP="008A3F50">
      <w:pPr>
        <w:spacing w:after="0" w:line="240" w:lineRule="auto"/>
        <w:rPr>
          <w:rFonts w:asciiTheme="majorHAnsi" w:eastAsia="Times New Roman" w:hAnsiTheme="majorHAnsi" w:cs="Times New Roman"/>
          <w:b/>
          <w:color w:val="000000"/>
          <w:sz w:val="28"/>
          <w:szCs w:val="28"/>
        </w:rPr>
      </w:pPr>
      <w:r w:rsidRPr="00853D35">
        <w:rPr>
          <w:rFonts w:asciiTheme="majorHAnsi" w:eastAsia="Times New Roman" w:hAnsiTheme="majorHAnsi" w:cs="Times New Roman"/>
          <w:b/>
          <w:color w:val="000000"/>
          <w:sz w:val="28"/>
          <w:szCs w:val="28"/>
        </w:rPr>
        <w:t xml:space="preserve">A New Twist </w:t>
      </w:r>
      <w:proofErr w:type="gramStart"/>
      <w:r w:rsidRPr="00853D35">
        <w:rPr>
          <w:rFonts w:asciiTheme="majorHAnsi" w:eastAsia="Times New Roman" w:hAnsiTheme="majorHAnsi" w:cs="Times New Roman"/>
          <w:b/>
          <w:color w:val="000000"/>
          <w:sz w:val="28"/>
          <w:szCs w:val="28"/>
        </w:rPr>
        <w:t>For</w:t>
      </w:r>
      <w:proofErr w:type="gramEnd"/>
      <w:r w:rsidRPr="00853D35">
        <w:rPr>
          <w:rFonts w:asciiTheme="majorHAnsi" w:eastAsia="Times New Roman" w:hAnsiTheme="majorHAnsi" w:cs="Times New Roman"/>
          <w:b/>
          <w:color w:val="000000"/>
          <w:sz w:val="28"/>
          <w:szCs w:val="28"/>
        </w:rPr>
        <w:t xml:space="preserve"> An Old Task – The Weekly Spelling List</w:t>
      </w:r>
    </w:p>
    <w:p w:rsidR="00326826" w:rsidRPr="00853D35" w:rsidRDefault="00326826" w:rsidP="008A3F50">
      <w:pPr>
        <w:spacing w:after="0" w:line="240" w:lineRule="auto"/>
        <w:rPr>
          <w:rFonts w:asciiTheme="majorHAnsi" w:eastAsia="Times New Roman" w:hAnsiTheme="majorHAnsi" w:cs="Times New Roman"/>
          <w:i/>
          <w:color w:val="000000"/>
          <w:sz w:val="28"/>
          <w:szCs w:val="28"/>
        </w:rPr>
      </w:pPr>
      <w:r w:rsidRPr="00853D35">
        <w:rPr>
          <w:rFonts w:asciiTheme="majorHAnsi" w:eastAsia="Times New Roman" w:hAnsiTheme="majorHAnsi" w:cs="Times New Roman"/>
          <w:color w:val="000000"/>
          <w:sz w:val="28"/>
          <w:szCs w:val="28"/>
        </w:rPr>
        <w:t xml:space="preserve">IRA’s monthly newsletter (Feb. 2011), </w:t>
      </w:r>
      <w:r w:rsidRPr="00853D35">
        <w:rPr>
          <w:rFonts w:asciiTheme="majorHAnsi" w:eastAsia="Times New Roman" w:hAnsiTheme="majorHAnsi" w:cs="Times New Roman"/>
          <w:i/>
          <w:color w:val="000000"/>
          <w:sz w:val="28"/>
          <w:szCs w:val="28"/>
        </w:rPr>
        <w:t>Inspire</w:t>
      </w:r>
    </w:p>
    <w:p w:rsidR="00326826" w:rsidRPr="00853D35" w:rsidRDefault="00326826" w:rsidP="00326826">
      <w:pPr>
        <w:spacing w:after="0" w:line="240" w:lineRule="auto"/>
        <w:rPr>
          <w:rFonts w:asciiTheme="majorHAnsi" w:eastAsia="Times New Roman" w:hAnsiTheme="majorHAnsi" w:cs="Times New Roman"/>
          <w:color w:val="000000"/>
          <w:sz w:val="28"/>
          <w:szCs w:val="28"/>
        </w:rPr>
      </w:pPr>
    </w:p>
    <w:p w:rsidR="00326826" w:rsidRPr="00853D35" w:rsidRDefault="00326826"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 xml:space="preserve">There are some words your students need to know as they move up through the grades and encounter increasingly complex topics and texts. Direct, explicit instruction can work well for these. But not </w:t>
      </w:r>
      <w:r w:rsidRPr="00853D35">
        <w:rPr>
          <w:rFonts w:asciiTheme="majorHAnsi" w:eastAsia="Times New Roman" w:hAnsiTheme="majorHAnsi" w:cs="Times New Roman"/>
          <w:i/>
          <w:iCs/>
          <w:color w:val="000000"/>
          <w:sz w:val="28"/>
          <w:szCs w:val="28"/>
        </w:rPr>
        <w:t>all</w:t>
      </w:r>
      <w:r w:rsidRPr="00853D35">
        <w:rPr>
          <w:rFonts w:asciiTheme="majorHAnsi" w:eastAsia="Times New Roman" w:hAnsiTheme="majorHAnsi" w:cs="Times New Roman"/>
          <w:color w:val="000000"/>
          <w:sz w:val="28"/>
          <w:szCs w:val="28"/>
        </w:rPr>
        <w:t xml:space="preserve"> of the words students study need to come from you or your instructional materials.</w:t>
      </w:r>
    </w:p>
    <w:p w:rsidR="00326826" w:rsidRPr="00853D35" w:rsidRDefault="00326826"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 </w:t>
      </w:r>
    </w:p>
    <w:p w:rsidR="00326826" w:rsidRPr="00853D35" w:rsidRDefault="00326826"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Try the Vocabulary Self-Collection Strategy to motivate your students by putting some control in their hands.</w:t>
      </w:r>
    </w:p>
    <w:p w:rsidR="00326826" w:rsidRPr="00853D35" w:rsidRDefault="00326826" w:rsidP="00326826">
      <w:pPr>
        <w:spacing w:after="0" w:line="240" w:lineRule="auto"/>
        <w:rPr>
          <w:rFonts w:asciiTheme="majorHAnsi" w:hAnsiTheme="majorHAnsi" w:cs="Times New Roman"/>
          <w:sz w:val="28"/>
          <w:szCs w:val="28"/>
        </w:rPr>
      </w:pPr>
    </w:p>
    <w:p w:rsidR="00326826" w:rsidRPr="00853D35" w:rsidRDefault="00326826"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Every Monday, every student in your class should come prepared to suggest a word for the weekly list. The words can come from just about anything—content area texts, personal reading, television or YouTube videos, songs, or conversations—anywhere that matters to each student. To nominate a word, the student has to pronounce and spell it, tell the class where it came from, and say what he thinks it means. </w:t>
      </w:r>
    </w:p>
    <w:p w:rsidR="00326826" w:rsidRPr="00853D35" w:rsidRDefault="00326826" w:rsidP="00326826">
      <w:pPr>
        <w:spacing w:after="0" w:line="240" w:lineRule="auto"/>
        <w:rPr>
          <w:rFonts w:asciiTheme="majorHAnsi" w:hAnsiTheme="majorHAnsi" w:cs="Times New Roman"/>
          <w:sz w:val="28"/>
          <w:szCs w:val="28"/>
        </w:rPr>
      </w:pPr>
    </w:p>
    <w:p w:rsidR="00326826" w:rsidRPr="00853D35" w:rsidRDefault="00326826"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 xml:space="preserve">The whole class then votes on which words to include on the list—maybe five words for intermediate grades, and more for upper-elementary and middle school kids. When the list is finalized, lead a whole-class discussion to refine definitions (and assign some dictionary work where needed). </w:t>
      </w:r>
      <w:r w:rsidRPr="00853D35">
        <w:rPr>
          <w:rFonts w:asciiTheme="majorHAnsi" w:eastAsia="Times New Roman" w:hAnsiTheme="majorHAnsi" w:cs="Times New Roman"/>
          <w:color w:val="C00000"/>
          <w:sz w:val="28"/>
          <w:szCs w:val="28"/>
        </w:rPr>
        <w:t>[I suggest you go easy on the assigned dictionary work. You want this activity to be a motivator – not a turn-off.]</w:t>
      </w:r>
    </w:p>
    <w:p w:rsidR="00326826" w:rsidRPr="00853D35" w:rsidRDefault="00326826"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lastRenderedPageBreak/>
        <w:t> </w:t>
      </w:r>
    </w:p>
    <w:p w:rsidR="00326826" w:rsidRPr="00853D35" w:rsidRDefault="00326826"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Students should write the selected words in a vocabulary journal and, throughout the week, the class can revisit the list to discuss the words. If your curriculum requires weekly spelling lists of prescribed words, add a few of the student-selected words to the weekly test. Track results: Do you think students will do better with the prescribed words, or with their own word choices? If you have flexibility with your spelling instruction, use the entire list of student selections—and also ask students to dazzle you with sentences that include their words.</w:t>
      </w:r>
    </w:p>
    <w:p w:rsidR="008A3F50" w:rsidRPr="00853D35" w:rsidRDefault="008A3F50" w:rsidP="00326826">
      <w:pPr>
        <w:spacing w:after="0" w:line="240" w:lineRule="auto"/>
        <w:rPr>
          <w:rFonts w:asciiTheme="majorHAnsi" w:eastAsia="Times New Roman" w:hAnsiTheme="majorHAnsi" w:cs="Times New Roman"/>
          <w:color w:val="000000"/>
          <w:sz w:val="28"/>
          <w:szCs w:val="28"/>
        </w:rPr>
      </w:pPr>
    </w:p>
    <w:p w:rsidR="008A3F50" w:rsidRPr="00853D35" w:rsidRDefault="00853D35" w:rsidP="00326826">
      <w:pPr>
        <w:spacing w:after="0" w:line="240" w:lineRule="auto"/>
        <w:rPr>
          <w:rFonts w:asciiTheme="majorHAnsi" w:eastAsia="Times New Roman" w:hAnsiTheme="majorHAnsi" w:cs="Times New Roman"/>
          <w:b/>
          <w:color w:val="000000"/>
          <w:sz w:val="28"/>
          <w:szCs w:val="28"/>
        </w:rPr>
      </w:pPr>
      <w:r w:rsidRPr="00853D35">
        <w:rPr>
          <w:rFonts w:asciiTheme="majorHAnsi" w:eastAsia="Times New Roman" w:hAnsiTheme="majorHAnsi" w:cs="Times New Roman"/>
          <w:b/>
          <w:color w:val="000000"/>
          <w:sz w:val="28"/>
          <w:szCs w:val="28"/>
        </w:rPr>
        <w:t>SPELLING NECKLACE</w:t>
      </w:r>
    </w:p>
    <w:p w:rsidR="008A3F50" w:rsidRPr="00853D35" w:rsidRDefault="008A3F50"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 xml:space="preserve">Type one </w:t>
      </w:r>
      <w:r w:rsidRPr="00853D35">
        <w:rPr>
          <w:rFonts w:asciiTheme="majorHAnsi" w:eastAsia="Times New Roman" w:hAnsiTheme="majorHAnsi" w:cs="Times New Roman"/>
          <w:b/>
          <w:color w:val="000000"/>
          <w:sz w:val="28"/>
          <w:szCs w:val="28"/>
        </w:rPr>
        <w:t xml:space="preserve">BOLD CAPITAL </w:t>
      </w:r>
      <w:r w:rsidRPr="00853D35">
        <w:rPr>
          <w:rFonts w:asciiTheme="majorHAnsi" w:eastAsia="Times New Roman" w:hAnsiTheme="majorHAnsi" w:cs="Times New Roman"/>
          <w:color w:val="000000"/>
          <w:sz w:val="28"/>
          <w:szCs w:val="28"/>
        </w:rPr>
        <w:t xml:space="preserve">letter on </w:t>
      </w:r>
      <w:r w:rsidR="00353917" w:rsidRPr="00853D35">
        <w:rPr>
          <w:rFonts w:asciiTheme="majorHAnsi" w:eastAsia="Times New Roman" w:hAnsiTheme="majorHAnsi" w:cs="Times New Roman"/>
          <w:color w:val="000000"/>
          <w:sz w:val="28"/>
          <w:szCs w:val="28"/>
        </w:rPr>
        <w:t>a 1</w:t>
      </w:r>
      <w:r w:rsidRPr="00853D35">
        <w:rPr>
          <w:rFonts w:asciiTheme="majorHAnsi" w:eastAsia="Times New Roman" w:hAnsiTheme="majorHAnsi" w:cs="Times New Roman"/>
          <w:color w:val="000000"/>
          <w:sz w:val="28"/>
          <w:szCs w:val="28"/>
        </w:rPr>
        <w:t xml:space="preserve">” square piece of </w:t>
      </w:r>
      <w:proofErr w:type="gramStart"/>
      <w:r w:rsidRPr="00853D35">
        <w:rPr>
          <w:rFonts w:asciiTheme="majorHAnsi" w:eastAsia="Times New Roman" w:hAnsiTheme="majorHAnsi" w:cs="Times New Roman"/>
          <w:color w:val="000000"/>
          <w:sz w:val="28"/>
          <w:szCs w:val="28"/>
        </w:rPr>
        <w:t>tagboard,</w:t>
      </w:r>
      <w:proofErr w:type="gramEnd"/>
      <w:r w:rsidRPr="00853D35">
        <w:rPr>
          <w:rFonts w:asciiTheme="majorHAnsi" w:eastAsia="Times New Roman" w:hAnsiTheme="majorHAnsi" w:cs="Times New Roman"/>
          <w:color w:val="000000"/>
          <w:sz w:val="28"/>
          <w:szCs w:val="28"/>
        </w:rPr>
        <w:t xml:space="preserve"> punch </w:t>
      </w:r>
      <w:r w:rsidR="00353917" w:rsidRPr="00853D35">
        <w:rPr>
          <w:rFonts w:asciiTheme="majorHAnsi" w:eastAsia="Times New Roman" w:hAnsiTheme="majorHAnsi" w:cs="Times New Roman"/>
          <w:color w:val="000000"/>
          <w:sz w:val="28"/>
          <w:szCs w:val="28"/>
        </w:rPr>
        <w:t xml:space="preserve">a </w:t>
      </w:r>
      <w:r w:rsidRPr="00853D35">
        <w:rPr>
          <w:rFonts w:asciiTheme="majorHAnsi" w:eastAsia="Times New Roman" w:hAnsiTheme="majorHAnsi" w:cs="Times New Roman"/>
          <w:color w:val="000000"/>
          <w:sz w:val="28"/>
          <w:szCs w:val="28"/>
        </w:rPr>
        <w:t>hole near the top</w:t>
      </w:r>
      <w:r w:rsidR="00353917" w:rsidRPr="00853D35">
        <w:rPr>
          <w:rFonts w:asciiTheme="majorHAnsi" w:eastAsia="Times New Roman" w:hAnsiTheme="majorHAnsi" w:cs="Times New Roman"/>
          <w:color w:val="000000"/>
          <w:sz w:val="28"/>
          <w:szCs w:val="28"/>
        </w:rPr>
        <w:t>,</w:t>
      </w:r>
      <w:r w:rsidRPr="00853D35">
        <w:rPr>
          <w:rFonts w:asciiTheme="majorHAnsi" w:eastAsia="Times New Roman" w:hAnsiTheme="majorHAnsi" w:cs="Times New Roman"/>
          <w:color w:val="000000"/>
          <w:sz w:val="28"/>
          <w:szCs w:val="28"/>
        </w:rPr>
        <w:t xml:space="preserve"> and laminate. (You’ll want</w:t>
      </w:r>
      <w:r w:rsidR="00353917" w:rsidRPr="00853D35">
        <w:rPr>
          <w:rFonts w:asciiTheme="majorHAnsi" w:eastAsia="Times New Roman" w:hAnsiTheme="majorHAnsi" w:cs="Times New Roman"/>
          <w:color w:val="000000"/>
          <w:sz w:val="28"/>
          <w:szCs w:val="28"/>
        </w:rPr>
        <w:t xml:space="preserve"> several cards with the same vowels and the common letters such as n, s, t, r and l. Put cards in container at Word Work Center, along with a several strings of yarn knotted on one end and the weekly spelling list. Students string the laminated letter blocks on the yarn to spell a word from the list.</w:t>
      </w:r>
    </w:p>
    <w:p w:rsidR="00353917" w:rsidRPr="00853D35" w:rsidRDefault="00353917" w:rsidP="00326826">
      <w:pPr>
        <w:spacing w:after="0" w:line="240" w:lineRule="auto"/>
        <w:rPr>
          <w:rFonts w:asciiTheme="majorHAnsi" w:eastAsia="Times New Roman" w:hAnsiTheme="majorHAnsi" w:cs="Times New Roman"/>
          <w:color w:val="000000"/>
          <w:sz w:val="28"/>
          <w:szCs w:val="28"/>
        </w:rPr>
      </w:pPr>
    </w:p>
    <w:p w:rsidR="00353917" w:rsidRPr="00853D35" w:rsidRDefault="00353917"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b/>
          <w:color w:val="000000"/>
          <w:sz w:val="28"/>
          <w:szCs w:val="28"/>
        </w:rPr>
        <w:t xml:space="preserve">Book: </w:t>
      </w:r>
      <w:r w:rsidRPr="00853D35">
        <w:rPr>
          <w:rFonts w:asciiTheme="majorHAnsi" w:eastAsia="Times New Roman" w:hAnsiTheme="majorHAnsi" w:cs="Times New Roman"/>
          <w:b/>
          <w:i/>
          <w:color w:val="000000"/>
          <w:sz w:val="28"/>
          <w:szCs w:val="28"/>
        </w:rPr>
        <w:t>Spelling Activities</w:t>
      </w:r>
      <w:r w:rsidRPr="00853D35">
        <w:rPr>
          <w:rFonts w:asciiTheme="majorHAnsi" w:eastAsia="Times New Roman" w:hAnsiTheme="majorHAnsi" w:cs="Times New Roman"/>
          <w:b/>
          <w:color w:val="000000"/>
          <w:sz w:val="28"/>
          <w:szCs w:val="28"/>
        </w:rPr>
        <w:t xml:space="preserve"> </w:t>
      </w:r>
      <w:r w:rsidRPr="00853D35">
        <w:rPr>
          <w:rFonts w:asciiTheme="majorHAnsi" w:eastAsia="Times New Roman" w:hAnsiTheme="majorHAnsi" w:cs="Times New Roman"/>
          <w:color w:val="000000"/>
          <w:sz w:val="28"/>
          <w:szCs w:val="28"/>
        </w:rPr>
        <w:t>by Bette Fox</w:t>
      </w:r>
    </w:p>
    <w:p w:rsidR="00353917" w:rsidRPr="00853D35" w:rsidRDefault="00353917" w:rsidP="00326826">
      <w:pPr>
        <w:spacing w:after="0" w:line="240" w:lineRule="auto"/>
        <w:rPr>
          <w:rFonts w:asciiTheme="majorHAnsi" w:eastAsia="Times New Roman" w:hAnsiTheme="majorHAnsi" w:cs="Times New Roman"/>
          <w:color w:val="000000"/>
          <w:sz w:val="28"/>
          <w:szCs w:val="28"/>
        </w:rPr>
      </w:pPr>
      <w:r w:rsidRPr="00853D35">
        <w:rPr>
          <w:rFonts w:asciiTheme="majorHAnsi" w:eastAsia="Times New Roman" w:hAnsiTheme="majorHAnsi" w:cs="Times New Roman"/>
          <w:color w:val="000000"/>
          <w:sz w:val="28"/>
          <w:szCs w:val="28"/>
        </w:rPr>
        <w:t>Students use this book as a resource and choose any of the many activities that help reinforce the learning of the weekly spelling list.</w:t>
      </w:r>
    </w:p>
    <w:p w:rsidR="00353917" w:rsidRPr="00853D35" w:rsidRDefault="00353917" w:rsidP="00326826">
      <w:pPr>
        <w:spacing w:after="0" w:line="240" w:lineRule="auto"/>
        <w:rPr>
          <w:rFonts w:asciiTheme="majorHAnsi" w:eastAsia="Times New Roman" w:hAnsiTheme="majorHAnsi" w:cs="Times New Roman"/>
          <w:b/>
          <w:i/>
          <w:color w:val="000000"/>
          <w:sz w:val="28"/>
          <w:szCs w:val="28"/>
        </w:rPr>
      </w:pPr>
    </w:p>
    <w:p w:rsidR="00853D35" w:rsidRPr="00853D35" w:rsidRDefault="00853D35" w:rsidP="00853D35">
      <w:pPr>
        <w:spacing w:before="100" w:beforeAutospacing="1" w:after="100" w:afterAutospacing="1" w:line="240" w:lineRule="auto"/>
        <w:rPr>
          <w:rFonts w:asciiTheme="majorHAnsi" w:eastAsia="Times New Roman" w:hAnsiTheme="majorHAnsi" w:cs="Times New Roman"/>
          <w:sz w:val="28"/>
          <w:szCs w:val="28"/>
        </w:rPr>
      </w:pPr>
      <w:r w:rsidRPr="00853D35">
        <w:rPr>
          <w:rFonts w:asciiTheme="majorHAnsi" w:eastAsia="Times New Roman" w:hAnsiTheme="majorHAnsi" w:cs="Times New Roman"/>
          <w:b/>
          <w:sz w:val="28"/>
          <w:szCs w:val="28"/>
        </w:rPr>
        <w:t>A Spelling Bump!</w:t>
      </w:r>
      <w:r w:rsidRPr="00853D35">
        <w:rPr>
          <w:rFonts w:asciiTheme="majorHAnsi" w:eastAsia="Times New Roman" w:hAnsiTheme="majorHAnsi" w:cs="Times New Roman"/>
          <w:sz w:val="28"/>
          <w:szCs w:val="28"/>
        </w:rPr>
        <w:t xml:space="preserve"> (Game)</w:t>
      </w:r>
    </w:p>
    <w:p w:rsidR="00853D35" w:rsidRPr="00EB4319" w:rsidRDefault="00853D35" w:rsidP="00853D35">
      <w:pPr>
        <w:numPr>
          <w:ilvl w:val="0"/>
          <w:numId w:val="48"/>
        </w:numPr>
        <w:spacing w:before="100" w:beforeAutospacing="1" w:after="100" w:afterAutospacing="1" w:line="240" w:lineRule="auto"/>
        <w:rPr>
          <w:rFonts w:asciiTheme="majorHAnsi" w:eastAsia="Times New Roman" w:hAnsiTheme="majorHAnsi" w:cs="Times New Roman"/>
          <w:sz w:val="28"/>
          <w:szCs w:val="28"/>
        </w:rPr>
      </w:pPr>
      <w:r w:rsidRPr="00EB4319">
        <w:rPr>
          <w:rFonts w:asciiTheme="majorHAnsi" w:eastAsia="Times New Roman" w:hAnsiTheme="majorHAnsi" w:cs="Times New Roman"/>
          <w:sz w:val="28"/>
          <w:szCs w:val="28"/>
        </w:rPr>
        <w:t xml:space="preserve">Cut 30-40 </w:t>
      </w:r>
      <w:r w:rsidRPr="00853D35">
        <w:rPr>
          <w:rFonts w:asciiTheme="majorHAnsi" w:eastAsia="Times New Roman" w:hAnsiTheme="majorHAnsi" w:cs="Times New Roman"/>
          <w:sz w:val="28"/>
          <w:szCs w:val="28"/>
        </w:rPr>
        <w:t xml:space="preserve">small rectangular </w:t>
      </w:r>
      <w:r w:rsidRPr="00EB4319">
        <w:rPr>
          <w:rFonts w:asciiTheme="majorHAnsi" w:eastAsia="Times New Roman" w:hAnsiTheme="majorHAnsi" w:cs="Times New Roman"/>
          <w:sz w:val="28"/>
          <w:szCs w:val="28"/>
        </w:rPr>
        <w:t>cards.</w:t>
      </w:r>
    </w:p>
    <w:p w:rsidR="00853D35" w:rsidRPr="00EB4319" w:rsidRDefault="00853D35" w:rsidP="00853D35">
      <w:pPr>
        <w:numPr>
          <w:ilvl w:val="0"/>
          <w:numId w:val="48"/>
        </w:numPr>
        <w:spacing w:before="100" w:beforeAutospacing="1" w:after="100" w:afterAutospacing="1" w:line="240" w:lineRule="auto"/>
        <w:rPr>
          <w:rFonts w:asciiTheme="majorHAnsi" w:eastAsia="Times New Roman" w:hAnsiTheme="majorHAnsi" w:cs="Times New Roman"/>
          <w:sz w:val="28"/>
          <w:szCs w:val="28"/>
        </w:rPr>
      </w:pPr>
      <w:r w:rsidRPr="00853D35">
        <w:rPr>
          <w:rFonts w:asciiTheme="majorHAnsi" w:eastAsia="Times New Roman" w:hAnsiTheme="majorHAnsi" w:cs="Times New Roman"/>
          <w:sz w:val="28"/>
          <w:szCs w:val="28"/>
        </w:rPr>
        <w:t>W</w:t>
      </w:r>
      <w:r w:rsidRPr="00EB4319">
        <w:rPr>
          <w:rFonts w:asciiTheme="majorHAnsi" w:eastAsia="Times New Roman" w:hAnsiTheme="majorHAnsi" w:cs="Times New Roman"/>
          <w:sz w:val="28"/>
          <w:szCs w:val="28"/>
        </w:rPr>
        <w:t xml:space="preserve">rite </w:t>
      </w:r>
      <w:r w:rsidRPr="00853D35">
        <w:rPr>
          <w:rFonts w:asciiTheme="majorHAnsi" w:eastAsia="Times New Roman" w:hAnsiTheme="majorHAnsi" w:cs="Times New Roman"/>
          <w:sz w:val="28"/>
          <w:szCs w:val="28"/>
        </w:rPr>
        <w:t xml:space="preserve">a </w:t>
      </w:r>
      <w:r w:rsidRPr="00EB4319">
        <w:rPr>
          <w:rFonts w:asciiTheme="majorHAnsi" w:eastAsia="Times New Roman" w:hAnsiTheme="majorHAnsi" w:cs="Times New Roman"/>
          <w:sz w:val="28"/>
          <w:szCs w:val="28"/>
        </w:rPr>
        <w:t xml:space="preserve">word from </w:t>
      </w:r>
      <w:r w:rsidRPr="00853D35">
        <w:rPr>
          <w:rFonts w:asciiTheme="majorHAnsi" w:eastAsia="Times New Roman" w:hAnsiTheme="majorHAnsi" w:cs="Times New Roman"/>
          <w:sz w:val="28"/>
          <w:szCs w:val="28"/>
        </w:rPr>
        <w:t>the</w:t>
      </w:r>
      <w:r w:rsidRPr="00EB4319">
        <w:rPr>
          <w:rFonts w:asciiTheme="majorHAnsi" w:eastAsia="Times New Roman" w:hAnsiTheme="majorHAnsi" w:cs="Times New Roman"/>
          <w:sz w:val="28"/>
          <w:szCs w:val="28"/>
        </w:rPr>
        <w:t xml:space="preserve"> weekly spelling list on each card</w:t>
      </w:r>
      <w:r w:rsidRPr="00853D35">
        <w:rPr>
          <w:rFonts w:asciiTheme="majorHAnsi" w:eastAsia="Times New Roman" w:hAnsiTheme="majorHAnsi" w:cs="Times New Roman"/>
          <w:sz w:val="28"/>
          <w:szCs w:val="28"/>
        </w:rPr>
        <w:t xml:space="preserve">, as well as some </w:t>
      </w:r>
      <w:r w:rsidRPr="00EB4319">
        <w:rPr>
          <w:rFonts w:asciiTheme="majorHAnsi" w:eastAsia="Times New Roman" w:hAnsiTheme="majorHAnsi" w:cs="Times New Roman"/>
          <w:sz w:val="28"/>
          <w:szCs w:val="28"/>
        </w:rPr>
        <w:t>review words</w:t>
      </w:r>
      <w:r w:rsidRPr="00853D35">
        <w:rPr>
          <w:rFonts w:asciiTheme="majorHAnsi" w:eastAsia="Times New Roman" w:hAnsiTheme="majorHAnsi" w:cs="Times New Roman"/>
          <w:sz w:val="28"/>
          <w:szCs w:val="28"/>
        </w:rPr>
        <w:t xml:space="preserve"> from previous lists</w:t>
      </w:r>
      <w:r w:rsidRPr="00EB4319">
        <w:rPr>
          <w:rFonts w:asciiTheme="majorHAnsi" w:eastAsia="Times New Roman" w:hAnsiTheme="majorHAnsi" w:cs="Times New Roman"/>
          <w:sz w:val="28"/>
          <w:szCs w:val="28"/>
        </w:rPr>
        <w:t>. On 5-7 separate cards, write the word “BUMP”.</w:t>
      </w:r>
    </w:p>
    <w:p w:rsidR="00853D35" w:rsidRPr="00EB4319" w:rsidRDefault="00853D35" w:rsidP="00853D35">
      <w:pPr>
        <w:numPr>
          <w:ilvl w:val="0"/>
          <w:numId w:val="48"/>
        </w:numPr>
        <w:spacing w:before="100" w:beforeAutospacing="1" w:after="100" w:afterAutospacing="1" w:line="240" w:lineRule="auto"/>
        <w:rPr>
          <w:rFonts w:asciiTheme="majorHAnsi" w:eastAsia="Times New Roman" w:hAnsiTheme="majorHAnsi" w:cs="Times New Roman"/>
          <w:sz w:val="28"/>
          <w:szCs w:val="28"/>
        </w:rPr>
      </w:pPr>
      <w:r w:rsidRPr="00EB4319">
        <w:rPr>
          <w:rFonts w:asciiTheme="majorHAnsi" w:eastAsia="Times New Roman" w:hAnsiTheme="majorHAnsi" w:cs="Times New Roman"/>
          <w:sz w:val="28"/>
          <w:szCs w:val="28"/>
        </w:rPr>
        <w:t xml:space="preserve">Place all cards in the brown paper bag and shake it to shuffle. Players sit in a circle. </w:t>
      </w:r>
      <w:r w:rsidRPr="00853D35">
        <w:rPr>
          <w:rFonts w:asciiTheme="majorHAnsi" w:eastAsia="Times New Roman" w:hAnsiTheme="majorHAnsi" w:cs="Times New Roman"/>
          <w:sz w:val="28"/>
          <w:szCs w:val="28"/>
        </w:rPr>
        <w:t>A guest “teacher” (student) steps inside the circle with the bag and approached a student. That student</w:t>
      </w:r>
      <w:r w:rsidRPr="00EB4319">
        <w:rPr>
          <w:rFonts w:asciiTheme="majorHAnsi" w:eastAsia="Times New Roman" w:hAnsiTheme="majorHAnsi" w:cs="Times New Roman"/>
          <w:sz w:val="28"/>
          <w:szCs w:val="28"/>
        </w:rPr>
        <w:t xml:space="preserve"> reaches into the bag (with</w:t>
      </w:r>
      <w:r w:rsidRPr="00853D35">
        <w:rPr>
          <w:rFonts w:asciiTheme="majorHAnsi" w:eastAsia="Times New Roman" w:hAnsiTheme="majorHAnsi" w:cs="Times New Roman"/>
          <w:sz w:val="28"/>
          <w:szCs w:val="28"/>
        </w:rPr>
        <w:t xml:space="preserve"> eyes closed tight</w:t>
      </w:r>
      <w:r w:rsidRPr="00EB4319">
        <w:rPr>
          <w:rFonts w:asciiTheme="majorHAnsi" w:eastAsia="Times New Roman" w:hAnsiTheme="majorHAnsi" w:cs="Times New Roman"/>
          <w:sz w:val="28"/>
          <w:szCs w:val="28"/>
        </w:rPr>
        <w:t>)</w:t>
      </w:r>
      <w:r w:rsidRPr="00853D35">
        <w:rPr>
          <w:rFonts w:asciiTheme="majorHAnsi" w:eastAsia="Times New Roman" w:hAnsiTheme="majorHAnsi" w:cs="Times New Roman"/>
          <w:sz w:val="28"/>
          <w:szCs w:val="28"/>
        </w:rPr>
        <w:t>,</w:t>
      </w:r>
      <w:r w:rsidRPr="00EB4319">
        <w:rPr>
          <w:rFonts w:asciiTheme="majorHAnsi" w:eastAsia="Times New Roman" w:hAnsiTheme="majorHAnsi" w:cs="Times New Roman"/>
          <w:sz w:val="28"/>
          <w:szCs w:val="28"/>
        </w:rPr>
        <w:t xml:space="preserve"> pulls a card</w:t>
      </w:r>
      <w:r w:rsidRPr="00853D35">
        <w:rPr>
          <w:rFonts w:asciiTheme="majorHAnsi" w:eastAsia="Times New Roman" w:hAnsiTheme="majorHAnsi" w:cs="Times New Roman"/>
          <w:sz w:val="28"/>
          <w:szCs w:val="28"/>
        </w:rPr>
        <w:t xml:space="preserve"> and shows it – without looking at the word – to the “teacher</w:t>
      </w:r>
      <w:r w:rsidRPr="00EB4319">
        <w:rPr>
          <w:rFonts w:asciiTheme="majorHAnsi" w:eastAsia="Times New Roman" w:hAnsiTheme="majorHAnsi" w:cs="Times New Roman"/>
          <w:sz w:val="28"/>
          <w:szCs w:val="28"/>
        </w:rPr>
        <w:t>.</w:t>
      </w:r>
      <w:r w:rsidRPr="00853D35">
        <w:rPr>
          <w:rFonts w:asciiTheme="majorHAnsi" w:eastAsia="Times New Roman" w:hAnsiTheme="majorHAnsi" w:cs="Times New Roman"/>
          <w:sz w:val="28"/>
          <w:szCs w:val="28"/>
        </w:rPr>
        <w:t>”</w:t>
      </w:r>
      <w:r w:rsidRPr="00EB4319">
        <w:rPr>
          <w:rFonts w:asciiTheme="majorHAnsi" w:eastAsia="Times New Roman" w:hAnsiTheme="majorHAnsi" w:cs="Times New Roman"/>
          <w:sz w:val="28"/>
          <w:szCs w:val="28"/>
        </w:rPr>
        <w:t xml:space="preserve"> </w:t>
      </w:r>
      <w:r w:rsidRPr="00853D35">
        <w:rPr>
          <w:rFonts w:asciiTheme="majorHAnsi" w:eastAsia="Times New Roman" w:hAnsiTheme="majorHAnsi" w:cs="Times New Roman"/>
          <w:sz w:val="28"/>
          <w:szCs w:val="28"/>
        </w:rPr>
        <w:t>Teacher</w:t>
      </w:r>
      <w:r w:rsidRPr="00EB4319">
        <w:rPr>
          <w:rFonts w:asciiTheme="majorHAnsi" w:eastAsia="Times New Roman" w:hAnsiTheme="majorHAnsi" w:cs="Times New Roman"/>
          <w:sz w:val="28"/>
          <w:szCs w:val="28"/>
        </w:rPr>
        <w:t xml:space="preserve"> reads the card</w:t>
      </w:r>
      <w:r w:rsidRPr="00853D35">
        <w:rPr>
          <w:rFonts w:asciiTheme="majorHAnsi" w:eastAsia="Times New Roman" w:hAnsiTheme="majorHAnsi" w:cs="Times New Roman"/>
          <w:sz w:val="28"/>
          <w:szCs w:val="28"/>
        </w:rPr>
        <w:t xml:space="preserve"> out loud</w:t>
      </w:r>
      <w:r w:rsidRPr="00EB4319">
        <w:rPr>
          <w:rFonts w:asciiTheme="majorHAnsi" w:eastAsia="Times New Roman" w:hAnsiTheme="majorHAnsi" w:cs="Times New Roman"/>
          <w:sz w:val="28"/>
          <w:szCs w:val="28"/>
        </w:rPr>
        <w:t xml:space="preserve"> and </w:t>
      </w:r>
      <w:r w:rsidRPr="00853D35">
        <w:rPr>
          <w:rFonts w:asciiTheme="majorHAnsi" w:eastAsia="Times New Roman" w:hAnsiTheme="majorHAnsi" w:cs="Times New Roman"/>
          <w:sz w:val="28"/>
          <w:szCs w:val="28"/>
        </w:rPr>
        <w:t xml:space="preserve">the player </w:t>
      </w:r>
      <w:r w:rsidRPr="00EB4319">
        <w:rPr>
          <w:rFonts w:asciiTheme="majorHAnsi" w:eastAsia="Times New Roman" w:hAnsiTheme="majorHAnsi" w:cs="Times New Roman"/>
          <w:sz w:val="28"/>
          <w:szCs w:val="28"/>
        </w:rPr>
        <w:t xml:space="preserve">spells it. If she spells it correctly, she keeps the card. If she spells it incorrectly, the card goes back in the bag. Pass the bag to the next player </w:t>
      </w:r>
      <w:r w:rsidRPr="00853D35">
        <w:rPr>
          <w:rFonts w:asciiTheme="majorHAnsi" w:eastAsia="Times New Roman" w:hAnsiTheme="majorHAnsi" w:cs="Times New Roman"/>
          <w:sz w:val="28"/>
          <w:szCs w:val="28"/>
        </w:rPr>
        <w:t>and repeat</w:t>
      </w:r>
      <w:r w:rsidRPr="00EB4319">
        <w:rPr>
          <w:rFonts w:asciiTheme="majorHAnsi" w:eastAsia="Times New Roman" w:hAnsiTheme="majorHAnsi" w:cs="Times New Roman"/>
          <w:sz w:val="28"/>
          <w:szCs w:val="28"/>
        </w:rPr>
        <w:t xml:space="preserve"> the process.</w:t>
      </w:r>
    </w:p>
    <w:p w:rsidR="00853D35" w:rsidRPr="00EB4319" w:rsidRDefault="00853D35" w:rsidP="00853D35">
      <w:pPr>
        <w:numPr>
          <w:ilvl w:val="0"/>
          <w:numId w:val="48"/>
        </w:numPr>
        <w:spacing w:before="100" w:beforeAutospacing="1" w:after="100" w:afterAutospacing="1" w:line="240" w:lineRule="auto"/>
        <w:rPr>
          <w:rFonts w:asciiTheme="majorHAnsi" w:eastAsia="Times New Roman" w:hAnsiTheme="majorHAnsi" w:cs="Times New Roman"/>
          <w:sz w:val="28"/>
          <w:szCs w:val="28"/>
        </w:rPr>
      </w:pPr>
      <w:r w:rsidRPr="00EB4319">
        <w:rPr>
          <w:rFonts w:asciiTheme="majorHAnsi" w:eastAsia="Times New Roman" w:hAnsiTheme="majorHAnsi" w:cs="Times New Roman"/>
          <w:sz w:val="28"/>
          <w:szCs w:val="28"/>
        </w:rPr>
        <w:t xml:space="preserve">Once a player has one or more cards and then pulls a BUMP card, all of her cards (including the BUMP card) go back in the bag. If she doesn’t </w:t>
      </w:r>
      <w:r w:rsidRPr="00EB4319">
        <w:rPr>
          <w:rFonts w:asciiTheme="majorHAnsi" w:eastAsia="Times New Roman" w:hAnsiTheme="majorHAnsi" w:cs="Times New Roman"/>
          <w:sz w:val="28"/>
          <w:szCs w:val="28"/>
        </w:rPr>
        <w:lastRenderedPageBreak/>
        <w:t>have any cards and pulls a BUMP card, she simply puts the BUMP card back in the bag.</w:t>
      </w:r>
    </w:p>
    <w:p w:rsidR="00853D35" w:rsidRPr="00EB4319" w:rsidRDefault="00853D35" w:rsidP="00853D35">
      <w:pPr>
        <w:numPr>
          <w:ilvl w:val="0"/>
          <w:numId w:val="48"/>
        </w:numPr>
        <w:spacing w:before="100" w:beforeAutospacing="1" w:after="100" w:afterAutospacing="1" w:line="240" w:lineRule="auto"/>
        <w:rPr>
          <w:rFonts w:asciiTheme="majorHAnsi" w:eastAsia="Times New Roman" w:hAnsiTheme="majorHAnsi" w:cs="Times New Roman"/>
          <w:sz w:val="28"/>
          <w:szCs w:val="28"/>
        </w:rPr>
      </w:pPr>
      <w:r w:rsidRPr="00EB4319">
        <w:rPr>
          <w:rFonts w:asciiTheme="majorHAnsi" w:eastAsia="Times New Roman" w:hAnsiTheme="majorHAnsi" w:cs="Times New Roman"/>
          <w:sz w:val="28"/>
          <w:szCs w:val="28"/>
        </w:rPr>
        <w:t>Set a timer for 3-5 minutes. When time is up, the player with the most cards wins!</w:t>
      </w:r>
    </w:p>
    <w:p w:rsidR="00B66D29" w:rsidRPr="00A743AA" w:rsidRDefault="00853D35" w:rsidP="00A743AA">
      <w:pPr>
        <w:spacing w:before="100" w:beforeAutospacing="1" w:after="100" w:afterAutospacing="1" w:line="240" w:lineRule="auto"/>
        <w:rPr>
          <w:rFonts w:asciiTheme="majorHAnsi" w:eastAsia="Times New Roman" w:hAnsiTheme="majorHAnsi" w:cs="Times New Roman"/>
          <w:sz w:val="28"/>
          <w:szCs w:val="28"/>
        </w:rPr>
      </w:pPr>
      <w:r w:rsidRPr="00EB4319">
        <w:rPr>
          <w:rFonts w:asciiTheme="majorHAnsi" w:eastAsia="Times New Roman" w:hAnsiTheme="majorHAnsi" w:cs="Times New Roman"/>
          <w:sz w:val="28"/>
          <w:szCs w:val="28"/>
        </w:rPr>
        <w:t>Notes: Use variations of this game to practice math facts and vocabulary.</w:t>
      </w:r>
    </w:p>
    <w:p w:rsidR="00B66D29" w:rsidRDefault="00B66D29" w:rsidP="007A4978">
      <w:pPr>
        <w:spacing w:after="0"/>
        <w:jc w:val="center"/>
        <w:rPr>
          <w:rFonts w:asciiTheme="majorHAnsi" w:hAnsiTheme="majorHAnsi"/>
          <w:b/>
          <w:sz w:val="28"/>
          <w:szCs w:val="28"/>
        </w:rPr>
      </w:pPr>
    </w:p>
    <w:p w:rsidR="007A4978" w:rsidRDefault="007A4978" w:rsidP="007A4978">
      <w:pPr>
        <w:spacing w:after="0"/>
        <w:jc w:val="center"/>
        <w:rPr>
          <w:rFonts w:asciiTheme="majorHAnsi" w:hAnsiTheme="majorHAnsi"/>
          <w:b/>
          <w:sz w:val="28"/>
          <w:szCs w:val="28"/>
        </w:rPr>
      </w:pPr>
      <w:r>
        <w:rPr>
          <w:rFonts w:asciiTheme="majorHAnsi" w:hAnsiTheme="majorHAnsi"/>
          <w:b/>
          <w:sz w:val="28"/>
          <w:szCs w:val="28"/>
        </w:rPr>
        <w:t>Material Cleanup</w:t>
      </w:r>
    </w:p>
    <w:p w:rsidR="007A4978" w:rsidRDefault="007A4978" w:rsidP="007A4978">
      <w:pPr>
        <w:spacing w:after="0"/>
        <w:rPr>
          <w:rFonts w:asciiTheme="majorHAnsi" w:hAnsiTheme="majorHAnsi"/>
          <w:i/>
          <w:sz w:val="28"/>
          <w:szCs w:val="28"/>
        </w:rPr>
      </w:pPr>
      <w:r>
        <w:rPr>
          <w:rFonts w:asciiTheme="majorHAnsi" w:hAnsiTheme="majorHAnsi"/>
          <w:i/>
          <w:sz w:val="28"/>
          <w:szCs w:val="28"/>
        </w:rPr>
        <w:t>Students</w:t>
      </w:r>
    </w:p>
    <w:p w:rsidR="007A4978" w:rsidRDefault="007A4978" w:rsidP="007A4978">
      <w:pPr>
        <w:pStyle w:val="ListParagraph"/>
        <w:numPr>
          <w:ilvl w:val="0"/>
          <w:numId w:val="43"/>
        </w:numPr>
        <w:spacing w:after="0"/>
        <w:rPr>
          <w:rFonts w:asciiTheme="majorHAnsi" w:hAnsiTheme="majorHAnsi"/>
          <w:sz w:val="28"/>
          <w:szCs w:val="28"/>
        </w:rPr>
      </w:pPr>
      <w:r>
        <w:rPr>
          <w:rFonts w:asciiTheme="majorHAnsi" w:hAnsiTheme="majorHAnsi"/>
          <w:sz w:val="28"/>
          <w:szCs w:val="28"/>
        </w:rPr>
        <w:t>Everyone using materials helps put hose materials away</w:t>
      </w:r>
    </w:p>
    <w:p w:rsidR="007A4978" w:rsidRDefault="007A4978" w:rsidP="007A4978">
      <w:pPr>
        <w:pStyle w:val="ListParagraph"/>
        <w:numPr>
          <w:ilvl w:val="0"/>
          <w:numId w:val="43"/>
        </w:numPr>
        <w:spacing w:after="0"/>
        <w:rPr>
          <w:rFonts w:asciiTheme="majorHAnsi" w:hAnsiTheme="majorHAnsi"/>
          <w:sz w:val="28"/>
          <w:szCs w:val="28"/>
        </w:rPr>
      </w:pPr>
      <w:r>
        <w:rPr>
          <w:rFonts w:asciiTheme="majorHAnsi" w:hAnsiTheme="majorHAnsi"/>
          <w:sz w:val="28"/>
          <w:szCs w:val="28"/>
        </w:rPr>
        <w:t>Materials go back in the original tub</w:t>
      </w:r>
    </w:p>
    <w:p w:rsidR="007A4978" w:rsidRDefault="007A4978" w:rsidP="007A4978">
      <w:pPr>
        <w:pStyle w:val="ListParagraph"/>
        <w:numPr>
          <w:ilvl w:val="0"/>
          <w:numId w:val="43"/>
        </w:numPr>
        <w:spacing w:after="0"/>
        <w:rPr>
          <w:rFonts w:asciiTheme="majorHAnsi" w:hAnsiTheme="majorHAnsi"/>
          <w:sz w:val="28"/>
          <w:szCs w:val="28"/>
        </w:rPr>
      </w:pPr>
      <w:r>
        <w:rPr>
          <w:rFonts w:asciiTheme="majorHAnsi" w:hAnsiTheme="majorHAnsi"/>
          <w:sz w:val="28"/>
          <w:szCs w:val="28"/>
        </w:rPr>
        <w:t>Return materials to the same spot</w:t>
      </w:r>
    </w:p>
    <w:p w:rsidR="007A4978" w:rsidRDefault="007A4978" w:rsidP="007A4978">
      <w:pPr>
        <w:pStyle w:val="ListParagraph"/>
        <w:numPr>
          <w:ilvl w:val="0"/>
          <w:numId w:val="43"/>
        </w:numPr>
        <w:spacing w:after="0"/>
        <w:rPr>
          <w:rFonts w:asciiTheme="majorHAnsi" w:hAnsiTheme="majorHAnsi"/>
          <w:sz w:val="28"/>
          <w:szCs w:val="28"/>
        </w:rPr>
      </w:pPr>
      <w:r>
        <w:rPr>
          <w:rFonts w:asciiTheme="majorHAnsi" w:hAnsiTheme="majorHAnsi"/>
          <w:sz w:val="28"/>
          <w:szCs w:val="28"/>
        </w:rPr>
        <w:t>Leave the materials neat</w:t>
      </w:r>
    </w:p>
    <w:p w:rsidR="007A4978" w:rsidRDefault="007A4978" w:rsidP="007A4978">
      <w:pPr>
        <w:pStyle w:val="ListParagraph"/>
        <w:numPr>
          <w:ilvl w:val="0"/>
          <w:numId w:val="43"/>
        </w:numPr>
        <w:spacing w:after="0"/>
        <w:rPr>
          <w:rFonts w:asciiTheme="majorHAnsi" w:hAnsiTheme="majorHAnsi"/>
          <w:sz w:val="28"/>
          <w:szCs w:val="28"/>
        </w:rPr>
      </w:pPr>
      <w:r>
        <w:rPr>
          <w:rFonts w:asciiTheme="majorHAnsi" w:hAnsiTheme="majorHAnsi"/>
          <w:sz w:val="28"/>
          <w:szCs w:val="28"/>
        </w:rPr>
        <w:t>Clean quietly</w:t>
      </w:r>
    </w:p>
    <w:p w:rsidR="007A4978" w:rsidRPr="00CB5CD4" w:rsidRDefault="007A4978" w:rsidP="007A4978">
      <w:pPr>
        <w:pStyle w:val="ListParagraph"/>
        <w:numPr>
          <w:ilvl w:val="0"/>
          <w:numId w:val="43"/>
        </w:numPr>
        <w:spacing w:after="0"/>
        <w:rPr>
          <w:rFonts w:asciiTheme="majorHAnsi" w:hAnsiTheme="majorHAnsi"/>
          <w:sz w:val="28"/>
          <w:szCs w:val="28"/>
        </w:rPr>
      </w:pPr>
      <w:r>
        <w:rPr>
          <w:rFonts w:asciiTheme="majorHAnsi" w:hAnsiTheme="majorHAnsi"/>
          <w:sz w:val="28"/>
          <w:szCs w:val="28"/>
        </w:rPr>
        <w:t>Get started on your new task quickly</w:t>
      </w:r>
    </w:p>
    <w:p w:rsidR="00A743AA" w:rsidRDefault="00A743AA" w:rsidP="004E3230">
      <w:pPr>
        <w:spacing w:after="0"/>
        <w:rPr>
          <w:rFonts w:asciiTheme="majorHAnsi" w:hAnsiTheme="majorHAnsi"/>
          <w:sz w:val="28"/>
          <w:szCs w:val="28"/>
        </w:rPr>
      </w:pPr>
    </w:p>
    <w:p w:rsidR="004E3230" w:rsidRDefault="007A4978" w:rsidP="004E3230">
      <w:pPr>
        <w:spacing w:after="0"/>
        <w:rPr>
          <w:rFonts w:asciiTheme="majorHAnsi" w:hAnsiTheme="majorHAnsi"/>
          <w:i/>
          <w:sz w:val="28"/>
          <w:szCs w:val="28"/>
        </w:rPr>
      </w:pPr>
      <w:r>
        <w:rPr>
          <w:rFonts w:asciiTheme="majorHAnsi" w:hAnsiTheme="majorHAnsi"/>
          <w:sz w:val="28"/>
          <w:szCs w:val="28"/>
        </w:rPr>
        <w:t xml:space="preserve">When students master Work </w:t>
      </w:r>
      <w:proofErr w:type="spellStart"/>
      <w:r>
        <w:rPr>
          <w:rFonts w:asciiTheme="majorHAnsi" w:hAnsiTheme="majorHAnsi"/>
          <w:sz w:val="28"/>
          <w:szCs w:val="28"/>
        </w:rPr>
        <w:t>Work</w:t>
      </w:r>
      <w:proofErr w:type="spellEnd"/>
      <w:r>
        <w:rPr>
          <w:rFonts w:asciiTheme="majorHAnsi" w:hAnsiTheme="majorHAnsi"/>
          <w:sz w:val="28"/>
          <w:szCs w:val="28"/>
        </w:rPr>
        <w:t>, they will have mastered the Daily Five. They will know everything they need to know about where materials are in the classroom, how we expect them to work independently and with peers, and how to organize and monitor their time. Perhaps most importantly, this thoughtful, sustained independent work in literacy will have become a daily habit</w:t>
      </w:r>
      <w:r w:rsidR="00FB14AF">
        <w:rPr>
          <w:rFonts w:asciiTheme="majorHAnsi" w:hAnsiTheme="majorHAnsi"/>
          <w:sz w:val="28"/>
          <w:szCs w:val="28"/>
        </w:rPr>
        <w:t>.</w:t>
      </w:r>
      <w:r w:rsidR="00CB5CD4">
        <w:rPr>
          <w:rFonts w:asciiTheme="majorHAnsi" w:hAnsiTheme="majorHAnsi"/>
          <w:i/>
          <w:sz w:val="28"/>
          <w:szCs w:val="28"/>
        </w:rPr>
        <w:t xml:space="preserve"> </w:t>
      </w:r>
    </w:p>
    <w:p w:rsidR="00F529AF" w:rsidRDefault="00F529AF" w:rsidP="004E3230">
      <w:pPr>
        <w:spacing w:after="0"/>
        <w:rPr>
          <w:rFonts w:asciiTheme="majorHAnsi" w:hAnsiTheme="majorHAnsi"/>
          <w:sz w:val="28"/>
          <w:szCs w:val="28"/>
        </w:rPr>
      </w:pPr>
    </w:p>
    <w:p w:rsidR="003E79B2" w:rsidRDefault="003E79B2" w:rsidP="004E3230">
      <w:pPr>
        <w:spacing w:after="0"/>
        <w:rPr>
          <w:rFonts w:asciiTheme="majorHAnsi" w:hAnsiTheme="majorHAnsi"/>
          <w:sz w:val="28"/>
          <w:szCs w:val="28"/>
        </w:rPr>
      </w:pPr>
      <w:r>
        <w:rPr>
          <w:rFonts w:asciiTheme="majorHAnsi" w:hAnsiTheme="majorHAnsi"/>
          <w:sz w:val="28"/>
          <w:szCs w:val="28"/>
        </w:rPr>
        <w:t>There are almost as many variations for teaching The Daily 5 as there are teachers who use it. For example, fourth grade teacher Kay Grover of Independence, IA (</w:t>
      </w:r>
      <w:hyperlink r:id="rId31" w:history="1">
        <w:r w:rsidRPr="008D17BD">
          <w:rPr>
            <w:rStyle w:val="Hyperlink"/>
            <w:rFonts w:asciiTheme="majorHAnsi" w:hAnsiTheme="majorHAnsi"/>
            <w:sz w:val="28"/>
            <w:szCs w:val="28"/>
          </w:rPr>
          <w:t>http://kgrover.indee.iowapages.org/</w:t>
        </w:r>
      </w:hyperlink>
      <w:r>
        <w:rPr>
          <w:rFonts w:asciiTheme="majorHAnsi" w:hAnsiTheme="majorHAnsi"/>
          <w:sz w:val="28"/>
          <w:szCs w:val="28"/>
        </w:rPr>
        <w:t>) uses it this way.</w:t>
      </w:r>
    </w:p>
    <w:p w:rsidR="003E79B2" w:rsidRDefault="003E79B2" w:rsidP="004E3230">
      <w:pPr>
        <w:spacing w:after="0"/>
        <w:rPr>
          <w:rFonts w:asciiTheme="majorHAnsi" w:hAnsiTheme="majorHAnsi"/>
          <w:sz w:val="28"/>
          <w:szCs w:val="28"/>
        </w:rPr>
      </w:pPr>
    </w:p>
    <w:p w:rsidR="003E79B2" w:rsidRDefault="003E79B2" w:rsidP="004E3230">
      <w:pPr>
        <w:spacing w:after="0"/>
        <w:rPr>
          <w:rFonts w:asciiTheme="majorHAnsi" w:hAnsiTheme="majorHAnsi"/>
          <w:sz w:val="28"/>
          <w:szCs w:val="28"/>
        </w:rPr>
      </w:pPr>
      <w:r w:rsidRPr="003E79B2">
        <w:rPr>
          <w:rFonts w:asciiTheme="majorHAnsi" w:hAnsiTheme="majorHAnsi"/>
          <w:b/>
          <w:sz w:val="28"/>
          <w:szCs w:val="28"/>
        </w:rPr>
        <w:t xml:space="preserve">The Daily </w:t>
      </w:r>
      <w:r w:rsidRPr="003E79B2">
        <w:rPr>
          <w:rFonts w:asciiTheme="majorHAnsi" w:hAnsiTheme="majorHAnsi"/>
          <w:b/>
          <w:sz w:val="28"/>
          <w:szCs w:val="28"/>
          <w:u w:val="single"/>
        </w:rPr>
        <w:t>3</w:t>
      </w:r>
      <w:r w:rsidRPr="003E79B2">
        <w:rPr>
          <w:rFonts w:asciiTheme="majorHAnsi" w:hAnsiTheme="majorHAnsi"/>
          <w:sz w:val="28"/>
          <w:szCs w:val="28"/>
        </w:rPr>
        <w:t>:</w:t>
      </w:r>
      <w:r w:rsidR="00FC0F67">
        <w:rPr>
          <w:rFonts w:asciiTheme="majorHAnsi" w:hAnsiTheme="majorHAnsi"/>
          <w:sz w:val="28"/>
          <w:szCs w:val="28"/>
        </w:rPr>
        <w:t xml:space="preserve"> 3</w:t>
      </w:r>
      <w:r>
        <w:rPr>
          <w:rFonts w:asciiTheme="majorHAnsi" w:hAnsiTheme="majorHAnsi"/>
          <w:sz w:val="28"/>
          <w:szCs w:val="28"/>
        </w:rPr>
        <w:t>0 minutes are allowed for each segment</w:t>
      </w:r>
      <w:r w:rsidR="00FC0F67">
        <w:rPr>
          <w:rFonts w:asciiTheme="majorHAnsi" w:hAnsiTheme="majorHAnsi"/>
          <w:sz w:val="28"/>
          <w:szCs w:val="28"/>
        </w:rPr>
        <w:t xml:space="preserve"> for a total of 90 min</w:t>
      </w:r>
      <w:r>
        <w:rPr>
          <w:rFonts w:asciiTheme="majorHAnsi" w:hAnsiTheme="majorHAnsi"/>
          <w:sz w:val="28"/>
          <w:szCs w:val="28"/>
        </w:rPr>
        <w:t xml:space="preserve">. Students </w:t>
      </w:r>
      <w:r w:rsidR="00FC0F67">
        <w:rPr>
          <w:rFonts w:asciiTheme="majorHAnsi" w:hAnsiTheme="majorHAnsi"/>
          <w:sz w:val="28"/>
          <w:szCs w:val="28"/>
        </w:rPr>
        <w:t>choose their own</w:t>
      </w:r>
      <w:r>
        <w:rPr>
          <w:rFonts w:asciiTheme="majorHAnsi" w:hAnsiTheme="majorHAnsi"/>
          <w:sz w:val="28"/>
          <w:szCs w:val="28"/>
        </w:rPr>
        <w:t xml:space="preserve"> order. They do not meet with </w:t>
      </w:r>
      <w:r w:rsidR="00FC0F67">
        <w:rPr>
          <w:rFonts w:asciiTheme="majorHAnsi" w:hAnsiTheme="majorHAnsi"/>
          <w:sz w:val="28"/>
          <w:szCs w:val="28"/>
        </w:rPr>
        <w:t>teacher</w:t>
      </w:r>
      <w:r>
        <w:rPr>
          <w:rFonts w:asciiTheme="majorHAnsi" w:hAnsiTheme="majorHAnsi"/>
          <w:sz w:val="28"/>
          <w:szCs w:val="28"/>
        </w:rPr>
        <w:t xml:space="preserve"> between segments</w:t>
      </w:r>
      <w:r w:rsidR="00FC0F67">
        <w:rPr>
          <w:rFonts w:asciiTheme="majorHAnsi" w:hAnsiTheme="majorHAnsi"/>
          <w:sz w:val="28"/>
          <w:szCs w:val="28"/>
        </w:rPr>
        <w:t>.</w:t>
      </w:r>
      <w:r>
        <w:rPr>
          <w:rFonts w:asciiTheme="majorHAnsi" w:hAnsiTheme="majorHAnsi"/>
          <w:sz w:val="28"/>
          <w:szCs w:val="28"/>
        </w:rPr>
        <w:t xml:space="preserve"> </w:t>
      </w:r>
      <w:r w:rsidR="00FC0F67">
        <w:rPr>
          <w:rFonts w:asciiTheme="majorHAnsi" w:hAnsiTheme="majorHAnsi"/>
          <w:sz w:val="28"/>
          <w:szCs w:val="28"/>
        </w:rPr>
        <w:t>S</w:t>
      </w:r>
      <w:r>
        <w:rPr>
          <w:rFonts w:asciiTheme="majorHAnsi" w:hAnsiTheme="majorHAnsi"/>
          <w:sz w:val="28"/>
          <w:szCs w:val="28"/>
        </w:rPr>
        <w:t xml:space="preserve">he tells them </w:t>
      </w:r>
      <w:r w:rsidR="00FC0F67">
        <w:rPr>
          <w:rFonts w:asciiTheme="majorHAnsi" w:hAnsiTheme="majorHAnsi"/>
          <w:sz w:val="28"/>
          <w:szCs w:val="28"/>
        </w:rPr>
        <w:t xml:space="preserve">(no bell or chimes) </w:t>
      </w:r>
      <w:r>
        <w:rPr>
          <w:rFonts w:asciiTheme="majorHAnsi" w:hAnsiTheme="majorHAnsi"/>
          <w:sz w:val="28"/>
          <w:szCs w:val="28"/>
        </w:rPr>
        <w:t xml:space="preserve">when it is time to </w:t>
      </w:r>
      <w:r w:rsidR="00FC0F67">
        <w:rPr>
          <w:rFonts w:asciiTheme="majorHAnsi" w:hAnsiTheme="majorHAnsi"/>
          <w:sz w:val="28"/>
          <w:szCs w:val="28"/>
        </w:rPr>
        <w:t>switch</w:t>
      </w:r>
      <w:r>
        <w:rPr>
          <w:rFonts w:asciiTheme="majorHAnsi" w:hAnsiTheme="majorHAnsi"/>
          <w:sz w:val="28"/>
          <w:szCs w:val="28"/>
        </w:rPr>
        <w:t>.</w:t>
      </w:r>
    </w:p>
    <w:p w:rsidR="003E79B2" w:rsidRDefault="003E79B2" w:rsidP="004E3230">
      <w:pPr>
        <w:spacing w:after="0"/>
        <w:rPr>
          <w:rFonts w:asciiTheme="majorHAnsi" w:hAnsiTheme="majorHAnsi"/>
          <w:b/>
          <w:sz w:val="28"/>
          <w:szCs w:val="28"/>
        </w:rPr>
      </w:pPr>
    </w:p>
    <w:p w:rsidR="003E79B2" w:rsidRDefault="003E79B2" w:rsidP="004E3230">
      <w:pPr>
        <w:spacing w:after="0"/>
        <w:rPr>
          <w:rFonts w:asciiTheme="majorHAnsi" w:hAnsiTheme="majorHAnsi"/>
          <w:b/>
          <w:sz w:val="28"/>
          <w:szCs w:val="28"/>
        </w:rPr>
      </w:pPr>
      <w:r>
        <w:rPr>
          <w:rFonts w:asciiTheme="majorHAnsi" w:hAnsiTheme="majorHAnsi"/>
          <w:b/>
          <w:sz w:val="28"/>
          <w:szCs w:val="28"/>
        </w:rPr>
        <w:t>Word Work</w:t>
      </w:r>
    </w:p>
    <w:p w:rsidR="003E79B2" w:rsidRPr="003E79B2" w:rsidRDefault="003E79B2" w:rsidP="003E79B2">
      <w:pPr>
        <w:pStyle w:val="ListParagraph"/>
        <w:numPr>
          <w:ilvl w:val="0"/>
          <w:numId w:val="44"/>
        </w:numPr>
        <w:spacing w:after="0"/>
        <w:rPr>
          <w:rFonts w:asciiTheme="majorHAnsi" w:hAnsiTheme="majorHAnsi"/>
          <w:b/>
          <w:sz w:val="28"/>
          <w:szCs w:val="28"/>
        </w:rPr>
      </w:pPr>
      <w:r>
        <w:rPr>
          <w:rFonts w:asciiTheme="majorHAnsi" w:hAnsiTheme="majorHAnsi"/>
          <w:sz w:val="28"/>
          <w:szCs w:val="28"/>
        </w:rPr>
        <w:t>Weekly Spelling List</w:t>
      </w:r>
    </w:p>
    <w:p w:rsidR="003E79B2" w:rsidRDefault="003E79B2" w:rsidP="003E79B2">
      <w:pPr>
        <w:pStyle w:val="ListParagraph"/>
        <w:numPr>
          <w:ilvl w:val="0"/>
          <w:numId w:val="44"/>
        </w:numPr>
        <w:spacing w:after="0"/>
        <w:rPr>
          <w:rFonts w:asciiTheme="majorHAnsi" w:hAnsiTheme="majorHAnsi"/>
          <w:sz w:val="28"/>
          <w:szCs w:val="28"/>
        </w:rPr>
      </w:pPr>
      <w:r w:rsidRPr="003E79B2">
        <w:rPr>
          <w:rFonts w:asciiTheme="majorHAnsi" w:hAnsiTheme="majorHAnsi"/>
          <w:sz w:val="28"/>
          <w:szCs w:val="28"/>
        </w:rPr>
        <w:lastRenderedPageBreak/>
        <w:t>Vo</w:t>
      </w:r>
      <w:r>
        <w:rPr>
          <w:rFonts w:asciiTheme="majorHAnsi" w:hAnsiTheme="majorHAnsi"/>
          <w:sz w:val="28"/>
          <w:szCs w:val="28"/>
        </w:rPr>
        <w:t xml:space="preserve">cabulary Building using duplicated worksheets </w:t>
      </w:r>
      <w:r w:rsidR="00EF7F3D">
        <w:rPr>
          <w:rFonts w:asciiTheme="majorHAnsi" w:hAnsiTheme="majorHAnsi"/>
          <w:sz w:val="28"/>
          <w:szCs w:val="28"/>
        </w:rPr>
        <w:t xml:space="preserve">from Reading Key Inc., available at </w:t>
      </w:r>
      <w:hyperlink r:id="rId32" w:history="1">
        <w:r w:rsidR="00EF7F3D" w:rsidRPr="008D17BD">
          <w:rPr>
            <w:rStyle w:val="Hyperlink"/>
            <w:rFonts w:asciiTheme="majorHAnsi" w:hAnsiTheme="majorHAnsi"/>
            <w:sz w:val="28"/>
            <w:szCs w:val="28"/>
          </w:rPr>
          <w:t>www.TampaReads.com</w:t>
        </w:r>
      </w:hyperlink>
      <w:r w:rsidR="00EF7F3D">
        <w:rPr>
          <w:rFonts w:asciiTheme="majorHAnsi" w:hAnsiTheme="majorHAnsi"/>
          <w:sz w:val="28"/>
          <w:szCs w:val="28"/>
        </w:rPr>
        <w:t xml:space="preserve">. </w:t>
      </w:r>
    </w:p>
    <w:p w:rsidR="00EF7F3D" w:rsidRDefault="00EF7F3D" w:rsidP="00EF7F3D">
      <w:pPr>
        <w:spacing w:after="0"/>
        <w:rPr>
          <w:rFonts w:asciiTheme="majorHAnsi" w:hAnsiTheme="majorHAnsi"/>
          <w:sz w:val="28"/>
          <w:szCs w:val="28"/>
        </w:rPr>
      </w:pPr>
    </w:p>
    <w:p w:rsidR="00EF7F3D" w:rsidRDefault="00EF7F3D" w:rsidP="00EF7F3D">
      <w:pPr>
        <w:spacing w:after="0"/>
        <w:rPr>
          <w:rFonts w:asciiTheme="majorHAnsi" w:hAnsiTheme="majorHAnsi"/>
          <w:b/>
          <w:sz w:val="28"/>
          <w:szCs w:val="28"/>
        </w:rPr>
      </w:pPr>
      <w:r>
        <w:rPr>
          <w:rFonts w:asciiTheme="majorHAnsi" w:hAnsiTheme="majorHAnsi"/>
          <w:b/>
          <w:sz w:val="28"/>
          <w:szCs w:val="28"/>
        </w:rPr>
        <w:t>Read to Self</w:t>
      </w:r>
    </w:p>
    <w:p w:rsidR="00EF7F3D" w:rsidRDefault="00EF7F3D" w:rsidP="00EF7F3D">
      <w:pPr>
        <w:spacing w:after="0"/>
        <w:rPr>
          <w:rFonts w:asciiTheme="majorHAnsi" w:hAnsiTheme="majorHAnsi"/>
          <w:b/>
          <w:sz w:val="28"/>
          <w:szCs w:val="28"/>
        </w:rPr>
      </w:pPr>
    </w:p>
    <w:p w:rsidR="00EF7F3D" w:rsidRDefault="00EF7F3D" w:rsidP="00EF7F3D">
      <w:pPr>
        <w:spacing w:after="0"/>
        <w:rPr>
          <w:rFonts w:asciiTheme="majorHAnsi" w:hAnsiTheme="majorHAnsi"/>
          <w:b/>
          <w:sz w:val="28"/>
          <w:szCs w:val="28"/>
        </w:rPr>
      </w:pPr>
      <w:r>
        <w:rPr>
          <w:rFonts w:asciiTheme="majorHAnsi" w:hAnsiTheme="majorHAnsi"/>
          <w:b/>
          <w:sz w:val="28"/>
          <w:szCs w:val="28"/>
        </w:rPr>
        <w:t>Work on Writing</w:t>
      </w:r>
    </w:p>
    <w:p w:rsidR="00EF7F3D" w:rsidRDefault="00EF7F3D" w:rsidP="00EF7F3D">
      <w:pPr>
        <w:pStyle w:val="ListParagraph"/>
        <w:numPr>
          <w:ilvl w:val="0"/>
          <w:numId w:val="45"/>
        </w:numPr>
        <w:spacing w:after="0"/>
        <w:rPr>
          <w:rFonts w:asciiTheme="majorHAnsi" w:hAnsiTheme="majorHAnsi"/>
          <w:sz w:val="28"/>
          <w:szCs w:val="28"/>
        </w:rPr>
      </w:pPr>
      <w:r>
        <w:rPr>
          <w:rFonts w:asciiTheme="majorHAnsi" w:hAnsiTheme="majorHAnsi"/>
          <w:sz w:val="28"/>
          <w:szCs w:val="28"/>
        </w:rPr>
        <w:t>Daily Grammar (DOL – Daily Oral Language)</w:t>
      </w:r>
    </w:p>
    <w:p w:rsidR="00EF7F3D" w:rsidRDefault="00EF7F3D" w:rsidP="00EF7F3D">
      <w:pPr>
        <w:pStyle w:val="ListParagraph"/>
        <w:numPr>
          <w:ilvl w:val="0"/>
          <w:numId w:val="45"/>
        </w:numPr>
        <w:spacing w:after="0"/>
        <w:rPr>
          <w:rFonts w:asciiTheme="majorHAnsi" w:hAnsiTheme="majorHAnsi"/>
          <w:sz w:val="28"/>
          <w:szCs w:val="28"/>
        </w:rPr>
      </w:pPr>
      <w:r>
        <w:rPr>
          <w:rFonts w:asciiTheme="majorHAnsi" w:hAnsiTheme="majorHAnsi"/>
          <w:sz w:val="28"/>
          <w:szCs w:val="28"/>
        </w:rPr>
        <w:t>Write a Letter</w:t>
      </w:r>
    </w:p>
    <w:p w:rsidR="00EF7F3D" w:rsidRPr="00EF7F3D" w:rsidRDefault="00EF7F3D" w:rsidP="00EF7F3D">
      <w:pPr>
        <w:pStyle w:val="ListParagraph"/>
        <w:numPr>
          <w:ilvl w:val="0"/>
          <w:numId w:val="45"/>
        </w:numPr>
        <w:spacing w:after="0"/>
        <w:rPr>
          <w:rFonts w:asciiTheme="majorHAnsi" w:hAnsiTheme="majorHAnsi"/>
          <w:sz w:val="28"/>
          <w:szCs w:val="28"/>
        </w:rPr>
      </w:pPr>
      <w:r>
        <w:rPr>
          <w:rFonts w:asciiTheme="majorHAnsi" w:hAnsiTheme="majorHAnsi"/>
          <w:sz w:val="28"/>
          <w:szCs w:val="28"/>
        </w:rPr>
        <w:t xml:space="preserve">Free Write </w:t>
      </w:r>
    </w:p>
    <w:p w:rsidR="003E79B2" w:rsidRDefault="003E79B2" w:rsidP="004E3230">
      <w:pPr>
        <w:spacing w:after="0"/>
        <w:rPr>
          <w:rFonts w:asciiTheme="majorHAnsi" w:hAnsiTheme="majorHAnsi"/>
          <w:sz w:val="28"/>
          <w:szCs w:val="28"/>
        </w:rPr>
      </w:pPr>
    </w:p>
    <w:p w:rsidR="00C80DDF" w:rsidRDefault="008C0419" w:rsidP="004E3230">
      <w:pPr>
        <w:spacing w:after="0"/>
        <w:rPr>
          <w:rFonts w:asciiTheme="majorHAnsi" w:hAnsiTheme="majorHAnsi"/>
          <w:sz w:val="28"/>
          <w:szCs w:val="28"/>
        </w:rPr>
      </w:pPr>
      <w:hyperlink r:id="rId33" w:anchor="powerpoint" w:history="1">
        <w:r w:rsidR="00C80DDF" w:rsidRPr="00D14F36">
          <w:rPr>
            <w:rStyle w:val="Hyperlink"/>
            <w:rFonts w:asciiTheme="majorHAnsi" w:hAnsiTheme="majorHAnsi"/>
            <w:sz w:val="28"/>
            <w:szCs w:val="28"/>
          </w:rPr>
          <w:t>http://www.readinglady.com/mosaic/tools/tools.htm#powerpoint</w:t>
        </w:r>
      </w:hyperlink>
      <w:r w:rsidR="00C80DDF">
        <w:rPr>
          <w:rFonts w:asciiTheme="majorHAnsi" w:hAnsiTheme="majorHAnsi"/>
          <w:sz w:val="28"/>
          <w:szCs w:val="28"/>
        </w:rPr>
        <w:t xml:space="preserve"> has some good </w:t>
      </w:r>
      <w:proofErr w:type="spellStart"/>
      <w:proofErr w:type="gramStart"/>
      <w:r w:rsidR="00C80DDF">
        <w:rPr>
          <w:rFonts w:asciiTheme="majorHAnsi" w:hAnsiTheme="majorHAnsi"/>
          <w:sz w:val="28"/>
          <w:szCs w:val="28"/>
        </w:rPr>
        <w:t>powerpoint</w:t>
      </w:r>
      <w:proofErr w:type="spellEnd"/>
      <w:proofErr w:type="gramEnd"/>
      <w:r w:rsidR="00C80DDF">
        <w:rPr>
          <w:rFonts w:asciiTheme="majorHAnsi" w:hAnsiTheme="majorHAnsi"/>
          <w:sz w:val="28"/>
          <w:szCs w:val="28"/>
        </w:rPr>
        <w:t xml:space="preserve"> presentations to use with The Daily 5.</w:t>
      </w:r>
    </w:p>
    <w:p w:rsidR="00BD5643" w:rsidRDefault="00BD5643" w:rsidP="004E3230">
      <w:pPr>
        <w:spacing w:after="0"/>
        <w:rPr>
          <w:rFonts w:asciiTheme="majorHAnsi" w:hAnsiTheme="majorHAnsi"/>
          <w:sz w:val="28"/>
          <w:szCs w:val="28"/>
        </w:rPr>
      </w:pPr>
    </w:p>
    <w:p w:rsidR="00A743AA" w:rsidRDefault="00A743AA" w:rsidP="008F16D7">
      <w:pPr>
        <w:spacing w:after="0"/>
        <w:rPr>
          <w:rFonts w:ascii="Arial" w:hAnsi="Arial" w:cs="Arial"/>
          <w:b/>
          <w:sz w:val="24"/>
          <w:szCs w:val="24"/>
        </w:rPr>
      </w:pPr>
    </w:p>
    <w:p w:rsidR="008F16D7" w:rsidRDefault="008F16D7" w:rsidP="008F16D7">
      <w:pPr>
        <w:spacing w:after="0"/>
        <w:rPr>
          <w:rFonts w:ascii="Arial" w:hAnsi="Arial" w:cs="Arial"/>
          <w:b/>
          <w:sz w:val="24"/>
          <w:szCs w:val="24"/>
        </w:rPr>
      </w:pPr>
      <w:r>
        <w:rPr>
          <w:rFonts w:ascii="Arial" w:hAnsi="Arial" w:cs="Arial"/>
          <w:b/>
          <w:sz w:val="24"/>
          <w:szCs w:val="24"/>
        </w:rPr>
        <w:t>Rotations:</w:t>
      </w:r>
    </w:p>
    <w:p w:rsidR="008F16D7" w:rsidRDefault="008F16D7" w:rsidP="008F16D7">
      <w:pPr>
        <w:spacing w:after="0"/>
        <w:rPr>
          <w:rFonts w:ascii="Arial" w:hAnsi="Arial" w:cs="Arial"/>
          <w:sz w:val="24"/>
          <w:szCs w:val="24"/>
        </w:rPr>
      </w:pPr>
      <w:r>
        <w:rPr>
          <w:rFonts w:ascii="Arial" w:hAnsi="Arial" w:cs="Arial"/>
          <w:sz w:val="24"/>
          <w:szCs w:val="24"/>
        </w:rPr>
        <w:t xml:space="preserve">There are countless </w:t>
      </w:r>
      <w:r w:rsidR="00FC680A">
        <w:rPr>
          <w:rFonts w:ascii="Arial" w:hAnsi="Arial" w:cs="Arial"/>
          <w:sz w:val="24"/>
          <w:szCs w:val="24"/>
        </w:rPr>
        <w:t xml:space="preserve">ways </w:t>
      </w:r>
      <w:r>
        <w:rPr>
          <w:rFonts w:ascii="Arial" w:hAnsi="Arial" w:cs="Arial"/>
          <w:sz w:val="24"/>
          <w:szCs w:val="24"/>
        </w:rPr>
        <w:t xml:space="preserve">to determine rotation order. The two most common: </w:t>
      </w:r>
    </w:p>
    <w:p w:rsidR="008F16D7" w:rsidRDefault="008F16D7" w:rsidP="008F16D7">
      <w:pPr>
        <w:pStyle w:val="ListParagraph"/>
        <w:numPr>
          <w:ilvl w:val="0"/>
          <w:numId w:val="46"/>
        </w:numPr>
        <w:spacing w:after="0"/>
        <w:rPr>
          <w:rFonts w:ascii="Arial" w:hAnsi="Arial" w:cs="Arial"/>
          <w:sz w:val="24"/>
          <w:szCs w:val="24"/>
        </w:rPr>
      </w:pPr>
      <w:r>
        <w:rPr>
          <w:rFonts w:ascii="Arial" w:hAnsi="Arial" w:cs="Arial"/>
          <w:sz w:val="24"/>
          <w:szCs w:val="24"/>
        </w:rPr>
        <w:t>P</w:t>
      </w:r>
      <w:r w:rsidRPr="00F04C33">
        <w:rPr>
          <w:rFonts w:ascii="Arial" w:hAnsi="Arial" w:cs="Arial"/>
          <w:sz w:val="24"/>
          <w:szCs w:val="24"/>
        </w:rPr>
        <w:t>ocket chart</w:t>
      </w:r>
      <w:r>
        <w:rPr>
          <w:rFonts w:ascii="Arial" w:hAnsi="Arial" w:cs="Arial"/>
          <w:sz w:val="24"/>
          <w:szCs w:val="24"/>
        </w:rPr>
        <w:t>: Student uses pictures to declare that day’s rotation order</w:t>
      </w:r>
    </w:p>
    <w:p w:rsidR="008F16D7" w:rsidRDefault="008F16D7" w:rsidP="008F16D7">
      <w:pPr>
        <w:pStyle w:val="ListParagraph"/>
        <w:numPr>
          <w:ilvl w:val="0"/>
          <w:numId w:val="46"/>
        </w:numPr>
        <w:spacing w:after="0"/>
        <w:rPr>
          <w:rFonts w:ascii="Arial" w:hAnsi="Arial" w:cs="Arial"/>
          <w:sz w:val="24"/>
          <w:szCs w:val="24"/>
        </w:rPr>
      </w:pPr>
      <w:r>
        <w:rPr>
          <w:rFonts w:ascii="Arial" w:hAnsi="Arial" w:cs="Arial"/>
          <w:sz w:val="24"/>
          <w:szCs w:val="24"/>
        </w:rPr>
        <w:t>Spread sheet: Students’ names recorded vertically. Mon-Fri. written horizontally. Students meet at gathering place between rotations to announce next station.</w:t>
      </w:r>
    </w:p>
    <w:p w:rsidR="00FC680A" w:rsidRDefault="00FC680A" w:rsidP="008F16D7">
      <w:pPr>
        <w:spacing w:after="0"/>
        <w:rPr>
          <w:rFonts w:ascii="Arial" w:eastAsia="Times New Roman" w:hAnsi="Arial" w:cs="Arial"/>
          <w:b/>
          <w:bCs/>
          <w:color w:val="333333"/>
          <w:sz w:val="27"/>
          <w:szCs w:val="27"/>
        </w:rPr>
      </w:pPr>
    </w:p>
    <w:p w:rsidR="00BD5643" w:rsidRPr="008F16D7" w:rsidRDefault="00BD5643" w:rsidP="008F16D7">
      <w:pPr>
        <w:spacing w:after="0"/>
        <w:rPr>
          <w:rFonts w:ascii="Arial" w:hAnsi="Arial" w:cs="Arial"/>
          <w:sz w:val="24"/>
          <w:szCs w:val="24"/>
        </w:rPr>
      </w:pPr>
      <w:r w:rsidRPr="008F16D7">
        <w:rPr>
          <w:rFonts w:ascii="Arial" w:eastAsia="Times New Roman" w:hAnsi="Arial" w:cs="Arial"/>
          <w:b/>
          <w:bCs/>
          <w:color w:val="333333"/>
          <w:sz w:val="27"/>
          <w:szCs w:val="27"/>
        </w:rPr>
        <w:t xml:space="preserve">What do you send home to parents when you do Daily 5? </w:t>
      </w:r>
      <w:r w:rsidRPr="008F16D7">
        <w:rPr>
          <w:rFonts w:ascii="Arial" w:eastAsia="Times New Roman" w:hAnsi="Arial" w:cs="Arial"/>
          <w:bCs/>
          <w:color w:val="333333"/>
          <w:sz w:val="20"/>
          <w:szCs w:val="20"/>
        </w:rPr>
        <w:t>(</w:t>
      </w:r>
      <w:proofErr w:type="gramStart"/>
      <w:r w:rsidRPr="008F16D7">
        <w:rPr>
          <w:rFonts w:ascii="Arial" w:eastAsia="Times New Roman" w:hAnsi="Arial" w:cs="Arial"/>
          <w:bCs/>
          <w:color w:val="333333"/>
          <w:sz w:val="20"/>
          <w:szCs w:val="20"/>
        </w:rPr>
        <w:t>from</w:t>
      </w:r>
      <w:proofErr w:type="gramEnd"/>
      <w:r w:rsidRPr="008F16D7">
        <w:rPr>
          <w:rFonts w:ascii="Arial" w:eastAsia="Times New Roman" w:hAnsi="Arial" w:cs="Arial"/>
          <w:bCs/>
          <w:color w:val="333333"/>
          <w:sz w:val="20"/>
          <w:szCs w:val="20"/>
        </w:rPr>
        <w:t xml:space="preserve"> the sisters’ newsletter.)</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Before our classroom days included Daily 5, it was common practice to send our students home every day or so with a worksheet to do or share with families. We can look back on our own childhoods and see that this practice has been around awhile.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However, now that our literacy block revolves around the research-proven practices of reading and writing, worksheets are a thing of our past. Because of how often we are asked about worksheets and how they might be used to practice skills or communicate with parents, we know this time honored tradition is hard to let go of.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Here is what we consider: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1) Research does not support the use of worksheets as a way to create readers and writers.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2) A worksheet rarely communicates what our students are really doing in the classroom.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3) Is there a better way to open our classrooms for parents to peek inside and see all the wonderful things happening there?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lastRenderedPageBreak/>
        <w:t xml:space="preserve">The sisters, in an effort to give families an authentic look into the classroom, take an alternative approach to communication. Each year they voluntarily sacrifice a few evenings and offer a series of parental workshops. They use those evenings to introduce families to what may be a different looking classroom experience and offer guidance in how they might support their child at home.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While there, families see what the school day really looks like, and students model the Daily 5 for all to see. They share their conferring notebook, putting minds at ease that each child will be treated as an individual whose needs will be met.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They are up front regarding our philosophy on worksheets. At the end of the evening, families understand that a worksheet might be a simple way to demonstrate if homework is done, but actual reading is a better use of their child's time.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So, if you don’t sending home worksheets, how can families know what is happening and how they can help? Two things: Send home a weekly newsletter which shares the current instructional focus and how they can support the learning at home. Secondly, distribute informational communication called Parent Pipelines. These are singularly focused strategy explanations tailored to match the goals and strategies students are working on. The Parent Pipelines offer explicit suggestions for how parents can support their child as they read at home. </w:t>
      </w:r>
    </w:p>
    <w:p w:rsidR="00BD5643" w:rsidRPr="007403E0" w:rsidRDefault="00BD5643" w:rsidP="00BD5643">
      <w:p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The bottom line: You get a lot more </w:t>
      </w:r>
      <w:proofErr w:type="gramStart"/>
      <w:r w:rsidRPr="007403E0">
        <w:rPr>
          <w:rFonts w:ascii="Arial" w:eastAsia="Times New Roman" w:hAnsi="Arial" w:cs="Arial"/>
          <w:sz w:val="20"/>
          <w:szCs w:val="20"/>
        </w:rPr>
        <w:t>bang</w:t>
      </w:r>
      <w:proofErr w:type="gramEnd"/>
      <w:r w:rsidRPr="007403E0">
        <w:rPr>
          <w:rFonts w:ascii="Arial" w:eastAsia="Times New Roman" w:hAnsi="Arial" w:cs="Arial"/>
          <w:sz w:val="20"/>
          <w:szCs w:val="20"/>
        </w:rPr>
        <w:t xml:space="preserve"> for your buck when you make changes inside the classroom to meet the individual needs of your students, and change your home/school connection communication so that it matches.</w:t>
      </w:r>
    </w:p>
    <w:p w:rsidR="00FC680A" w:rsidRPr="007403E0" w:rsidRDefault="00FC680A" w:rsidP="00143972">
      <w:pPr>
        <w:spacing w:before="100" w:beforeAutospacing="1" w:after="100" w:afterAutospacing="1" w:line="240" w:lineRule="auto"/>
        <w:rPr>
          <w:rFonts w:ascii="Arial" w:eastAsia="Times New Roman" w:hAnsi="Arial" w:cs="Arial"/>
          <w:b/>
          <w:sz w:val="24"/>
          <w:szCs w:val="24"/>
        </w:rPr>
      </w:pPr>
    </w:p>
    <w:p w:rsidR="00143972" w:rsidRPr="007403E0" w:rsidRDefault="007403E0" w:rsidP="00143972">
      <w:pPr>
        <w:spacing w:before="100" w:beforeAutospacing="1" w:after="100" w:afterAutospacing="1" w:line="240" w:lineRule="auto"/>
        <w:rPr>
          <w:rFonts w:ascii="Arial" w:eastAsia="Times New Roman" w:hAnsi="Arial" w:cs="Arial"/>
          <w:sz w:val="20"/>
          <w:szCs w:val="20"/>
        </w:rPr>
      </w:pPr>
      <w:r>
        <w:rPr>
          <w:rFonts w:ascii="Arial" w:eastAsia="Times New Roman" w:hAnsi="Arial" w:cs="Arial"/>
          <w:b/>
          <w:sz w:val="24"/>
          <w:szCs w:val="24"/>
        </w:rPr>
        <w:t>S</w:t>
      </w:r>
      <w:r w:rsidR="00143972" w:rsidRPr="007403E0">
        <w:rPr>
          <w:rFonts w:ascii="Arial" w:eastAsia="Times New Roman" w:hAnsi="Arial" w:cs="Arial"/>
          <w:b/>
          <w:sz w:val="24"/>
          <w:szCs w:val="24"/>
        </w:rPr>
        <w:t>ubscription to The Daily CAFE™</w:t>
      </w:r>
      <w:r w:rsidR="00143972" w:rsidRPr="007403E0">
        <w:rPr>
          <w:rFonts w:ascii="Arial" w:eastAsia="Times New Roman" w:hAnsi="Arial" w:cs="Arial"/>
          <w:sz w:val="20"/>
          <w:szCs w:val="20"/>
        </w:rPr>
        <w:t xml:space="preserve"> </w:t>
      </w:r>
      <w:r w:rsidRPr="007403E0">
        <w:rPr>
          <w:rFonts w:ascii="Arial" w:eastAsia="Times New Roman" w:hAnsi="Arial" w:cs="Arial"/>
          <w:sz w:val="20"/>
          <w:szCs w:val="20"/>
        </w:rPr>
        <w:t xml:space="preserve">[www.thedailycafe.com] </w:t>
      </w:r>
      <w:r w:rsidR="00143972" w:rsidRPr="007403E0">
        <w:rPr>
          <w:rFonts w:ascii="Arial" w:eastAsia="Times New Roman" w:hAnsi="Arial" w:cs="Arial"/>
          <w:sz w:val="20"/>
          <w:szCs w:val="20"/>
        </w:rPr>
        <w:t>gets you instant access to</w:t>
      </w:r>
      <w:r>
        <w:rPr>
          <w:rFonts w:ascii="Arial" w:eastAsia="Times New Roman" w:hAnsi="Arial" w:cs="Arial"/>
          <w:sz w:val="20"/>
          <w:szCs w:val="20"/>
        </w:rPr>
        <w:t>…</w:t>
      </w:r>
      <w:r w:rsidR="00143972" w:rsidRPr="007403E0">
        <w:rPr>
          <w:rFonts w:ascii="Arial" w:eastAsia="Times New Roman" w:hAnsi="Arial" w:cs="Arial"/>
          <w:sz w:val="20"/>
          <w:szCs w:val="20"/>
        </w:rPr>
        <w:t xml:space="preserve"> </w:t>
      </w:r>
    </w:p>
    <w:p w:rsidR="00143972" w:rsidRPr="007403E0" w:rsidRDefault="00143972" w:rsidP="00143972">
      <w:pPr>
        <w:numPr>
          <w:ilvl w:val="0"/>
          <w:numId w:val="49"/>
        </w:num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All site materials are provided in an ad-free environment - there are currently over 1,100 features, including web-based videos, photo essays, templates, articles, and podcasts. </w:t>
      </w:r>
    </w:p>
    <w:p w:rsidR="00143972" w:rsidRPr="007403E0" w:rsidRDefault="00143972" w:rsidP="00143972">
      <w:pPr>
        <w:numPr>
          <w:ilvl w:val="0"/>
          <w:numId w:val="49"/>
        </w:num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Continuously updated content, with 24 to 30 new postings added monthly. </w:t>
      </w:r>
    </w:p>
    <w:p w:rsidR="00143972" w:rsidRPr="007403E0" w:rsidRDefault="00143972" w:rsidP="00143972">
      <w:pPr>
        <w:numPr>
          <w:ilvl w:val="0"/>
          <w:numId w:val="49"/>
        </w:num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Downloadable tips, tools, and templates for teachers, literacy leaders, curriculum specialists, and principals. </w:t>
      </w:r>
    </w:p>
    <w:p w:rsidR="00143972" w:rsidRPr="007403E0" w:rsidRDefault="00143972" w:rsidP="00143972">
      <w:pPr>
        <w:numPr>
          <w:ilvl w:val="0"/>
          <w:numId w:val="49"/>
        </w:num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 xml:space="preserve">Content from our future books and videos before they are published. </w:t>
      </w:r>
    </w:p>
    <w:p w:rsidR="00143972" w:rsidRPr="007403E0" w:rsidRDefault="00143972" w:rsidP="00143972">
      <w:pPr>
        <w:numPr>
          <w:ilvl w:val="0"/>
          <w:numId w:val="49"/>
        </w:numPr>
        <w:spacing w:before="100" w:beforeAutospacing="1" w:after="100" w:afterAutospacing="1" w:line="240" w:lineRule="auto"/>
        <w:rPr>
          <w:rFonts w:ascii="Arial" w:eastAsia="Times New Roman" w:hAnsi="Arial" w:cs="Arial"/>
          <w:sz w:val="20"/>
          <w:szCs w:val="20"/>
        </w:rPr>
      </w:pPr>
      <w:r w:rsidRPr="007403E0">
        <w:rPr>
          <w:rFonts w:ascii="Arial" w:eastAsia="Times New Roman" w:hAnsi="Arial" w:cs="Arial"/>
          <w:sz w:val="20"/>
          <w:szCs w:val="20"/>
        </w:rPr>
        <w:t>All videos are filmed and edited by an award-winning crew of videographers and technicians.</w:t>
      </w:r>
    </w:p>
    <w:p w:rsidR="00143972" w:rsidRPr="007403E0" w:rsidRDefault="00143972" w:rsidP="00143972">
      <w:pPr>
        <w:spacing w:after="0"/>
        <w:rPr>
          <w:b/>
        </w:rPr>
      </w:pPr>
      <w:r w:rsidRPr="007403E0">
        <w:rPr>
          <w:b/>
        </w:rPr>
        <w:t>Individual Rate:</w:t>
      </w:r>
    </w:p>
    <w:p w:rsidR="00143972" w:rsidRPr="007403E0" w:rsidRDefault="00143972" w:rsidP="00143972">
      <w:pPr>
        <w:spacing w:after="0"/>
      </w:pPr>
      <w:proofErr w:type="gramStart"/>
      <w:r w:rsidRPr="007403E0">
        <w:t>$39.00 for a three-month subscription or $69.00 annually.</w:t>
      </w:r>
      <w:proofErr w:type="gramEnd"/>
    </w:p>
    <w:p w:rsidR="00143972" w:rsidRPr="007403E0" w:rsidRDefault="00143972" w:rsidP="00143972">
      <w:pPr>
        <w:spacing w:after="0"/>
        <w:rPr>
          <w:b/>
        </w:rPr>
      </w:pPr>
    </w:p>
    <w:p w:rsidR="00BD5643" w:rsidRPr="007403E0" w:rsidRDefault="00143972" w:rsidP="00143972">
      <w:pPr>
        <w:spacing w:after="0"/>
        <w:rPr>
          <w:b/>
        </w:rPr>
      </w:pPr>
      <w:r w:rsidRPr="007403E0">
        <w:rPr>
          <w:b/>
        </w:rPr>
        <w:t>Group Rate:</w:t>
      </w:r>
    </w:p>
    <w:p w:rsidR="00143972" w:rsidRPr="007403E0" w:rsidRDefault="00143972" w:rsidP="00143972">
      <w:pPr>
        <w:spacing w:after="0" w:line="240" w:lineRule="auto"/>
        <w:rPr>
          <w:rFonts w:ascii="Arial" w:eastAsia="Times New Roman" w:hAnsi="Arial" w:cs="Arial"/>
          <w:sz w:val="20"/>
          <w:szCs w:val="20"/>
        </w:rPr>
      </w:pPr>
      <w:r w:rsidRPr="007403E0">
        <w:rPr>
          <w:rFonts w:ascii="Arial" w:eastAsia="Times New Roman" w:hAnsi="Arial" w:cs="Arial"/>
          <w:sz w:val="20"/>
          <w:szCs w:val="20"/>
        </w:rPr>
        <w:t>For less than the price of sending one person to a national conference, your entire team can receive advice, support, and strategic tools from The 2 Sisters all year long. The membership subscription rate for one year is $59 per person for over 20 members. All members must be submitted on the same form.</w:t>
      </w:r>
    </w:p>
    <w:p w:rsidR="00BD5643" w:rsidRPr="007403E0" w:rsidRDefault="00BD5643" w:rsidP="004E3230">
      <w:pPr>
        <w:spacing w:after="0"/>
        <w:rPr>
          <w:rFonts w:asciiTheme="majorHAnsi" w:hAnsiTheme="majorHAnsi"/>
          <w:sz w:val="28"/>
          <w:szCs w:val="28"/>
        </w:rPr>
      </w:pPr>
    </w:p>
    <w:sectPr w:rsidR="00BD5643" w:rsidRPr="007403E0" w:rsidSect="00BD4287">
      <w:footerReference w:type="default" r:id="rId3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6A1" w:rsidRDefault="006F36A1" w:rsidP="00606D3E">
      <w:pPr>
        <w:spacing w:after="0" w:line="240" w:lineRule="auto"/>
      </w:pPr>
      <w:r>
        <w:separator/>
      </w:r>
    </w:p>
  </w:endnote>
  <w:endnote w:type="continuationSeparator" w:id="0">
    <w:p w:rsidR="006F36A1" w:rsidRDefault="006F36A1" w:rsidP="00606D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048938"/>
      <w:docPartObj>
        <w:docPartGallery w:val="Page Numbers (Bottom of Page)"/>
        <w:docPartUnique/>
      </w:docPartObj>
    </w:sdtPr>
    <w:sdtContent>
      <w:p w:rsidR="00C532D2" w:rsidRDefault="008C0419">
        <w:pPr>
          <w:pStyle w:val="Footer"/>
          <w:jc w:val="right"/>
        </w:pPr>
        <w:fldSimple w:instr=" PAGE   \* MERGEFORMAT ">
          <w:r w:rsidR="002F637B">
            <w:rPr>
              <w:noProof/>
            </w:rPr>
            <w:t>30</w:t>
          </w:r>
        </w:fldSimple>
      </w:p>
    </w:sdtContent>
  </w:sdt>
  <w:p w:rsidR="00C532D2" w:rsidRDefault="00C532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6A1" w:rsidRDefault="006F36A1" w:rsidP="00606D3E">
      <w:pPr>
        <w:spacing w:after="0" w:line="240" w:lineRule="auto"/>
      </w:pPr>
      <w:r>
        <w:separator/>
      </w:r>
    </w:p>
  </w:footnote>
  <w:footnote w:type="continuationSeparator" w:id="0">
    <w:p w:rsidR="006F36A1" w:rsidRDefault="006F36A1" w:rsidP="00606D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0049F"/>
    <w:multiLevelType w:val="hybridMultilevel"/>
    <w:tmpl w:val="01AC7A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E021EE"/>
    <w:multiLevelType w:val="hybridMultilevel"/>
    <w:tmpl w:val="D00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90354"/>
    <w:multiLevelType w:val="hybridMultilevel"/>
    <w:tmpl w:val="B9F6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C6A6E"/>
    <w:multiLevelType w:val="hybridMultilevel"/>
    <w:tmpl w:val="8076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B478D1"/>
    <w:multiLevelType w:val="hybridMultilevel"/>
    <w:tmpl w:val="5CA0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256AE"/>
    <w:multiLevelType w:val="hybridMultilevel"/>
    <w:tmpl w:val="2368C79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nsid w:val="0EB0312E"/>
    <w:multiLevelType w:val="multilevel"/>
    <w:tmpl w:val="E716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885141"/>
    <w:multiLevelType w:val="hybridMultilevel"/>
    <w:tmpl w:val="15640864"/>
    <w:lvl w:ilvl="0" w:tplc="3F786DDC">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8">
    <w:nsid w:val="118B47F5"/>
    <w:multiLevelType w:val="hybridMultilevel"/>
    <w:tmpl w:val="8544FF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nsid w:val="14AC512A"/>
    <w:multiLevelType w:val="hybridMultilevel"/>
    <w:tmpl w:val="E1F04776"/>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0">
    <w:nsid w:val="18536A59"/>
    <w:multiLevelType w:val="hybridMultilevel"/>
    <w:tmpl w:val="3C5C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746D69"/>
    <w:multiLevelType w:val="hybridMultilevel"/>
    <w:tmpl w:val="3348B7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D6D205C"/>
    <w:multiLevelType w:val="hybridMultilevel"/>
    <w:tmpl w:val="8940F1B4"/>
    <w:lvl w:ilvl="0" w:tplc="DEA4C810">
      <w:start w:val="1"/>
      <w:numFmt w:val="lowerLetter"/>
      <w:lvlText w:val="%1."/>
      <w:lvlJc w:val="left"/>
      <w:pPr>
        <w:ind w:left="2205" w:hanging="360"/>
      </w:pPr>
      <w:rPr>
        <w:rFonts w:hint="default"/>
      </w:r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13">
    <w:nsid w:val="1DB8510B"/>
    <w:multiLevelType w:val="hybridMultilevel"/>
    <w:tmpl w:val="D69CA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A3241"/>
    <w:multiLevelType w:val="hybridMultilevel"/>
    <w:tmpl w:val="39BE8E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8CA16E6"/>
    <w:multiLevelType w:val="hybridMultilevel"/>
    <w:tmpl w:val="E85E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472772"/>
    <w:multiLevelType w:val="hybridMultilevel"/>
    <w:tmpl w:val="93D86BD6"/>
    <w:lvl w:ilvl="0" w:tplc="F806A7B6">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7">
    <w:nsid w:val="2DC936CA"/>
    <w:multiLevelType w:val="hybridMultilevel"/>
    <w:tmpl w:val="64B4C8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EE30454"/>
    <w:multiLevelType w:val="hybridMultilevel"/>
    <w:tmpl w:val="306E432C"/>
    <w:lvl w:ilvl="0" w:tplc="E064F0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2F230072"/>
    <w:multiLevelType w:val="hybridMultilevel"/>
    <w:tmpl w:val="76F4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47513"/>
    <w:multiLevelType w:val="hybridMultilevel"/>
    <w:tmpl w:val="361E786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21">
    <w:nsid w:val="317230E9"/>
    <w:multiLevelType w:val="hybridMultilevel"/>
    <w:tmpl w:val="54DE2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470A88"/>
    <w:multiLevelType w:val="multilevel"/>
    <w:tmpl w:val="750E0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3D3049"/>
    <w:multiLevelType w:val="hybridMultilevel"/>
    <w:tmpl w:val="23ACE6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6976E3F"/>
    <w:multiLevelType w:val="hybridMultilevel"/>
    <w:tmpl w:val="85C09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7B14BDA"/>
    <w:multiLevelType w:val="hybridMultilevel"/>
    <w:tmpl w:val="7E6C9662"/>
    <w:lvl w:ilvl="0" w:tplc="33D601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3A9B0617"/>
    <w:multiLevelType w:val="hybridMultilevel"/>
    <w:tmpl w:val="AFCA8F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CBF2C0B"/>
    <w:multiLevelType w:val="hybridMultilevel"/>
    <w:tmpl w:val="A5F2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664CB3"/>
    <w:multiLevelType w:val="hybridMultilevel"/>
    <w:tmpl w:val="43EA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F55939"/>
    <w:multiLevelType w:val="hybridMultilevel"/>
    <w:tmpl w:val="3A62197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0">
    <w:nsid w:val="48D26975"/>
    <w:multiLevelType w:val="hybridMultilevel"/>
    <w:tmpl w:val="AD1EE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17E1386"/>
    <w:multiLevelType w:val="hybridMultilevel"/>
    <w:tmpl w:val="67489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8270AF"/>
    <w:multiLevelType w:val="hybridMultilevel"/>
    <w:tmpl w:val="671651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6A66FB8"/>
    <w:multiLevelType w:val="hybridMultilevel"/>
    <w:tmpl w:val="B0067C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C9B012E"/>
    <w:multiLevelType w:val="hybridMultilevel"/>
    <w:tmpl w:val="FC700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6510CF"/>
    <w:multiLevelType w:val="hybridMultilevel"/>
    <w:tmpl w:val="249E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B66977"/>
    <w:multiLevelType w:val="hybridMultilevel"/>
    <w:tmpl w:val="97DC7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DD2EAF"/>
    <w:multiLevelType w:val="hybridMultilevel"/>
    <w:tmpl w:val="53D2333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633117C3"/>
    <w:multiLevelType w:val="hybridMultilevel"/>
    <w:tmpl w:val="73F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E25F1D"/>
    <w:multiLevelType w:val="hybridMultilevel"/>
    <w:tmpl w:val="67D4A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EE7669"/>
    <w:multiLevelType w:val="hybridMultilevel"/>
    <w:tmpl w:val="B3A689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10230A8"/>
    <w:multiLevelType w:val="hybridMultilevel"/>
    <w:tmpl w:val="B7D6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66325A"/>
    <w:multiLevelType w:val="hybridMultilevel"/>
    <w:tmpl w:val="C5501226"/>
    <w:lvl w:ilvl="0" w:tplc="73E6AE78">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43">
    <w:nsid w:val="733C0D7E"/>
    <w:multiLevelType w:val="hybridMultilevel"/>
    <w:tmpl w:val="B7C22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A56550"/>
    <w:multiLevelType w:val="hybridMultilevel"/>
    <w:tmpl w:val="F7168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0B4FA7"/>
    <w:multiLevelType w:val="hybridMultilevel"/>
    <w:tmpl w:val="12C0CF26"/>
    <w:lvl w:ilvl="0" w:tplc="828A8736">
      <w:start w:val="1"/>
      <w:numFmt w:val="decimal"/>
      <w:lvlText w:val="%1."/>
      <w:lvlJc w:val="left"/>
      <w:pPr>
        <w:ind w:left="1980" w:hanging="360"/>
      </w:pPr>
      <w:rPr>
        <w:rFonts w:hint="default"/>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6">
    <w:nsid w:val="7E374D61"/>
    <w:multiLevelType w:val="hybridMultilevel"/>
    <w:tmpl w:val="7CF2BA9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7">
    <w:nsid w:val="7E512E65"/>
    <w:multiLevelType w:val="hybridMultilevel"/>
    <w:tmpl w:val="13AE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2156E8"/>
    <w:multiLevelType w:val="hybridMultilevel"/>
    <w:tmpl w:val="9C922D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7"/>
  </w:num>
  <w:num w:numId="3">
    <w:abstractNumId w:val="28"/>
  </w:num>
  <w:num w:numId="4">
    <w:abstractNumId w:val="15"/>
  </w:num>
  <w:num w:numId="5">
    <w:abstractNumId w:val="48"/>
  </w:num>
  <w:num w:numId="6">
    <w:abstractNumId w:val="0"/>
  </w:num>
  <w:num w:numId="7">
    <w:abstractNumId w:val="41"/>
  </w:num>
  <w:num w:numId="8">
    <w:abstractNumId w:val="31"/>
  </w:num>
  <w:num w:numId="9">
    <w:abstractNumId w:val="35"/>
  </w:num>
  <w:num w:numId="10">
    <w:abstractNumId w:val="4"/>
  </w:num>
  <w:num w:numId="11">
    <w:abstractNumId w:val="46"/>
  </w:num>
  <w:num w:numId="12">
    <w:abstractNumId w:val="29"/>
  </w:num>
  <w:num w:numId="13">
    <w:abstractNumId w:val="9"/>
  </w:num>
  <w:num w:numId="14">
    <w:abstractNumId w:val="45"/>
  </w:num>
  <w:num w:numId="15">
    <w:abstractNumId w:val="18"/>
  </w:num>
  <w:num w:numId="16">
    <w:abstractNumId w:val="7"/>
  </w:num>
  <w:num w:numId="17">
    <w:abstractNumId w:val="42"/>
  </w:num>
  <w:num w:numId="18">
    <w:abstractNumId w:val="16"/>
  </w:num>
  <w:num w:numId="19">
    <w:abstractNumId w:val="12"/>
  </w:num>
  <w:num w:numId="20">
    <w:abstractNumId w:val="24"/>
  </w:num>
  <w:num w:numId="21">
    <w:abstractNumId w:val="20"/>
  </w:num>
  <w:num w:numId="22">
    <w:abstractNumId w:val="11"/>
  </w:num>
  <w:num w:numId="23">
    <w:abstractNumId w:val="26"/>
  </w:num>
  <w:num w:numId="24">
    <w:abstractNumId w:val="17"/>
  </w:num>
  <w:num w:numId="25">
    <w:abstractNumId w:val="8"/>
  </w:num>
  <w:num w:numId="26">
    <w:abstractNumId w:val="14"/>
  </w:num>
  <w:num w:numId="27">
    <w:abstractNumId w:val="19"/>
  </w:num>
  <w:num w:numId="28">
    <w:abstractNumId w:val="23"/>
  </w:num>
  <w:num w:numId="29">
    <w:abstractNumId w:val="5"/>
  </w:num>
  <w:num w:numId="30">
    <w:abstractNumId w:val="40"/>
  </w:num>
  <w:num w:numId="31">
    <w:abstractNumId w:val="30"/>
  </w:num>
  <w:num w:numId="32">
    <w:abstractNumId w:val="32"/>
  </w:num>
  <w:num w:numId="33">
    <w:abstractNumId w:val="37"/>
  </w:num>
  <w:num w:numId="34">
    <w:abstractNumId w:val="33"/>
  </w:num>
  <w:num w:numId="35">
    <w:abstractNumId w:val="25"/>
  </w:num>
  <w:num w:numId="36">
    <w:abstractNumId w:val="2"/>
  </w:num>
  <w:num w:numId="37">
    <w:abstractNumId w:val="10"/>
  </w:num>
  <w:num w:numId="38">
    <w:abstractNumId w:val="36"/>
  </w:num>
  <w:num w:numId="39">
    <w:abstractNumId w:val="43"/>
  </w:num>
  <w:num w:numId="40">
    <w:abstractNumId w:val="1"/>
  </w:num>
  <w:num w:numId="41">
    <w:abstractNumId w:val="27"/>
  </w:num>
  <w:num w:numId="42">
    <w:abstractNumId w:val="38"/>
  </w:num>
  <w:num w:numId="43">
    <w:abstractNumId w:val="44"/>
  </w:num>
  <w:num w:numId="44">
    <w:abstractNumId w:val="34"/>
  </w:num>
  <w:num w:numId="45">
    <w:abstractNumId w:val="13"/>
  </w:num>
  <w:num w:numId="46">
    <w:abstractNumId w:val="39"/>
  </w:num>
  <w:num w:numId="47">
    <w:abstractNumId w:val="21"/>
  </w:num>
  <w:num w:numId="48">
    <w:abstractNumId w:val="22"/>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1545C"/>
    <w:rsid w:val="00000240"/>
    <w:rsid w:val="00003BE6"/>
    <w:rsid w:val="0000694E"/>
    <w:rsid w:val="00013CFD"/>
    <w:rsid w:val="00013D17"/>
    <w:rsid w:val="00017F7F"/>
    <w:rsid w:val="00023B86"/>
    <w:rsid w:val="00025802"/>
    <w:rsid w:val="00035CE9"/>
    <w:rsid w:val="0005033B"/>
    <w:rsid w:val="00075EA6"/>
    <w:rsid w:val="00081FFF"/>
    <w:rsid w:val="000849CD"/>
    <w:rsid w:val="0009004D"/>
    <w:rsid w:val="00097B2E"/>
    <w:rsid w:val="00097CD0"/>
    <w:rsid w:val="000B4CD2"/>
    <w:rsid w:val="000C07C4"/>
    <w:rsid w:val="000C19E0"/>
    <w:rsid w:val="000D7204"/>
    <w:rsid w:val="000E3C47"/>
    <w:rsid w:val="000F2DC2"/>
    <w:rsid w:val="000F705A"/>
    <w:rsid w:val="00101D64"/>
    <w:rsid w:val="00111B20"/>
    <w:rsid w:val="001142F7"/>
    <w:rsid w:val="00117ACC"/>
    <w:rsid w:val="00123D36"/>
    <w:rsid w:val="0012592C"/>
    <w:rsid w:val="00142F47"/>
    <w:rsid w:val="00143972"/>
    <w:rsid w:val="001466C2"/>
    <w:rsid w:val="00153225"/>
    <w:rsid w:val="00160266"/>
    <w:rsid w:val="00177EC6"/>
    <w:rsid w:val="0018421C"/>
    <w:rsid w:val="0019278B"/>
    <w:rsid w:val="00196C20"/>
    <w:rsid w:val="001A2692"/>
    <w:rsid w:val="001B288B"/>
    <w:rsid w:val="001C71B2"/>
    <w:rsid w:val="001E2003"/>
    <w:rsid w:val="001E605F"/>
    <w:rsid w:val="00227C15"/>
    <w:rsid w:val="0023722B"/>
    <w:rsid w:val="00243A90"/>
    <w:rsid w:val="002470B9"/>
    <w:rsid w:val="0027139C"/>
    <w:rsid w:val="00271F42"/>
    <w:rsid w:val="002A4911"/>
    <w:rsid w:val="002A7939"/>
    <w:rsid w:val="002D3D39"/>
    <w:rsid w:val="002E5E91"/>
    <w:rsid w:val="002E5F87"/>
    <w:rsid w:val="002E7FDA"/>
    <w:rsid w:val="002F06D1"/>
    <w:rsid w:val="002F637B"/>
    <w:rsid w:val="00313A26"/>
    <w:rsid w:val="00322146"/>
    <w:rsid w:val="00326826"/>
    <w:rsid w:val="00330954"/>
    <w:rsid w:val="003327BA"/>
    <w:rsid w:val="0033550F"/>
    <w:rsid w:val="003376B4"/>
    <w:rsid w:val="003413AF"/>
    <w:rsid w:val="00347750"/>
    <w:rsid w:val="00353917"/>
    <w:rsid w:val="00355661"/>
    <w:rsid w:val="00356D04"/>
    <w:rsid w:val="003579F9"/>
    <w:rsid w:val="00361FF3"/>
    <w:rsid w:val="003638BB"/>
    <w:rsid w:val="00371A40"/>
    <w:rsid w:val="00372C0B"/>
    <w:rsid w:val="00385057"/>
    <w:rsid w:val="00385E91"/>
    <w:rsid w:val="00393589"/>
    <w:rsid w:val="003A0C94"/>
    <w:rsid w:val="003A2BC8"/>
    <w:rsid w:val="003A52AC"/>
    <w:rsid w:val="003B7B13"/>
    <w:rsid w:val="003D33BC"/>
    <w:rsid w:val="003D414F"/>
    <w:rsid w:val="003D64AD"/>
    <w:rsid w:val="003E05E1"/>
    <w:rsid w:val="003E226D"/>
    <w:rsid w:val="003E333D"/>
    <w:rsid w:val="003E4D3F"/>
    <w:rsid w:val="003E79B2"/>
    <w:rsid w:val="003F345D"/>
    <w:rsid w:val="00401CFE"/>
    <w:rsid w:val="004121DC"/>
    <w:rsid w:val="00414D23"/>
    <w:rsid w:val="00424F74"/>
    <w:rsid w:val="004333BE"/>
    <w:rsid w:val="00436C73"/>
    <w:rsid w:val="00442EE5"/>
    <w:rsid w:val="00455879"/>
    <w:rsid w:val="004564BB"/>
    <w:rsid w:val="00464152"/>
    <w:rsid w:val="00475108"/>
    <w:rsid w:val="004918A8"/>
    <w:rsid w:val="00493AB4"/>
    <w:rsid w:val="00495856"/>
    <w:rsid w:val="004A3155"/>
    <w:rsid w:val="004B2D4E"/>
    <w:rsid w:val="004B6212"/>
    <w:rsid w:val="004B7E51"/>
    <w:rsid w:val="004D662E"/>
    <w:rsid w:val="004E3230"/>
    <w:rsid w:val="004E331E"/>
    <w:rsid w:val="004E3D38"/>
    <w:rsid w:val="004E48A5"/>
    <w:rsid w:val="004E6105"/>
    <w:rsid w:val="004F1C55"/>
    <w:rsid w:val="004F7046"/>
    <w:rsid w:val="004F7E96"/>
    <w:rsid w:val="00504382"/>
    <w:rsid w:val="00507B0B"/>
    <w:rsid w:val="005112BE"/>
    <w:rsid w:val="005141F2"/>
    <w:rsid w:val="00522F53"/>
    <w:rsid w:val="00524742"/>
    <w:rsid w:val="005344E6"/>
    <w:rsid w:val="00544AEB"/>
    <w:rsid w:val="005569E3"/>
    <w:rsid w:val="00564139"/>
    <w:rsid w:val="005728CE"/>
    <w:rsid w:val="005A38F7"/>
    <w:rsid w:val="005A7E4D"/>
    <w:rsid w:val="005B41A4"/>
    <w:rsid w:val="005C2F8A"/>
    <w:rsid w:val="005C5B1E"/>
    <w:rsid w:val="005D216F"/>
    <w:rsid w:val="005D5D0A"/>
    <w:rsid w:val="005E0658"/>
    <w:rsid w:val="005E072F"/>
    <w:rsid w:val="005F1951"/>
    <w:rsid w:val="005F4AB2"/>
    <w:rsid w:val="005F4EEF"/>
    <w:rsid w:val="00600076"/>
    <w:rsid w:val="006000C6"/>
    <w:rsid w:val="00606D3E"/>
    <w:rsid w:val="0061545C"/>
    <w:rsid w:val="0063103F"/>
    <w:rsid w:val="006325F4"/>
    <w:rsid w:val="00645A25"/>
    <w:rsid w:val="00652BB9"/>
    <w:rsid w:val="0065677C"/>
    <w:rsid w:val="00660448"/>
    <w:rsid w:val="00662126"/>
    <w:rsid w:val="006645F3"/>
    <w:rsid w:val="00686930"/>
    <w:rsid w:val="00687658"/>
    <w:rsid w:val="006940D5"/>
    <w:rsid w:val="00696861"/>
    <w:rsid w:val="006B42AA"/>
    <w:rsid w:val="006D236C"/>
    <w:rsid w:val="006D3143"/>
    <w:rsid w:val="006E60BE"/>
    <w:rsid w:val="006F36A1"/>
    <w:rsid w:val="00700B41"/>
    <w:rsid w:val="00715E41"/>
    <w:rsid w:val="0073032D"/>
    <w:rsid w:val="00730DF4"/>
    <w:rsid w:val="007360DB"/>
    <w:rsid w:val="007403E0"/>
    <w:rsid w:val="007412BD"/>
    <w:rsid w:val="00745723"/>
    <w:rsid w:val="00746889"/>
    <w:rsid w:val="00756129"/>
    <w:rsid w:val="007755C1"/>
    <w:rsid w:val="007757C0"/>
    <w:rsid w:val="007818D9"/>
    <w:rsid w:val="00781A2C"/>
    <w:rsid w:val="0078553B"/>
    <w:rsid w:val="007918AD"/>
    <w:rsid w:val="007925B4"/>
    <w:rsid w:val="007971DD"/>
    <w:rsid w:val="007A383B"/>
    <w:rsid w:val="007A4978"/>
    <w:rsid w:val="007A7B6D"/>
    <w:rsid w:val="007C26A3"/>
    <w:rsid w:val="007D294D"/>
    <w:rsid w:val="007D4DDE"/>
    <w:rsid w:val="007E1A6A"/>
    <w:rsid w:val="007F3FC4"/>
    <w:rsid w:val="0081203F"/>
    <w:rsid w:val="0081344D"/>
    <w:rsid w:val="008318E9"/>
    <w:rsid w:val="00835B3F"/>
    <w:rsid w:val="00846D97"/>
    <w:rsid w:val="0085332B"/>
    <w:rsid w:val="00853D35"/>
    <w:rsid w:val="00854236"/>
    <w:rsid w:val="0086790C"/>
    <w:rsid w:val="00870D2D"/>
    <w:rsid w:val="00881A3B"/>
    <w:rsid w:val="00881C0C"/>
    <w:rsid w:val="0088611B"/>
    <w:rsid w:val="008A3F50"/>
    <w:rsid w:val="008A6ED7"/>
    <w:rsid w:val="008C0419"/>
    <w:rsid w:val="008C14B1"/>
    <w:rsid w:val="008D181D"/>
    <w:rsid w:val="008D53EA"/>
    <w:rsid w:val="008D7E27"/>
    <w:rsid w:val="008F16D7"/>
    <w:rsid w:val="008F6FB2"/>
    <w:rsid w:val="009011B8"/>
    <w:rsid w:val="00902774"/>
    <w:rsid w:val="009071EC"/>
    <w:rsid w:val="00925080"/>
    <w:rsid w:val="00925097"/>
    <w:rsid w:val="00932260"/>
    <w:rsid w:val="00935626"/>
    <w:rsid w:val="0094056B"/>
    <w:rsid w:val="00945B59"/>
    <w:rsid w:val="00973DF0"/>
    <w:rsid w:val="00975D09"/>
    <w:rsid w:val="00984BA4"/>
    <w:rsid w:val="009A313E"/>
    <w:rsid w:val="009A3F6B"/>
    <w:rsid w:val="009A6F48"/>
    <w:rsid w:val="009B13E3"/>
    <w:rsid w:val="009B3A3C"/>
    <w:rsid w:val="009B5474"/>
    <w:rsid w:val="009C0CB6"/>
    <w:rsid w:val="009D7415"/>
    <w:rsid w:val="009E57F2"/>
    <w:rsid w:val="009F2A7E"/>
    <w:rsid w:val="00A05996"/>
    <w:rsid w:val="00A136F9"/>
    <w:rsid w:val="00A14762"/>
    <w:rsid w:val="00A305AF"/>
    <w:rsid w:val="00A417B3"/>
    <w:rsid w:val="00A54DD9"/>
    <w:rsid w:val="00A62343"/>
    <w:rsid w:val="00A743AA"/>
    <w:rsid w:val="00A746DB"/>
    <w:rsid w:val="00A75591"/>
    <w:rsid w:val="00A82476"/>
    <w:rsid w:val="00A83F7E"/>
    <w:rsid w:val="00A86C69"/>
    <w:rsid w:val="00A93DAB"/>
    <w:rsid w:val="00AA619B"/>
    <w:rsid w:val="00AA74CB"/>
    <w:rsid w:val="00AC47D7"/>
    <w:rsid w:val="00AC5D8A"/>
    <w:rsid w:val="00AD41DF"/>
    <w:rsid w:val="00AF43B9"/>
    <w:rsid w:val="00B34176"/>
    <w:rsid w:val="00B435DA"/>
    <w:rsid w:val="00B54A8B"/>
    <w:rsid w:val="00B54E15"/>
    <w:rsid w:val="00B64ABC"/>
    <w:rsid w:val="00B66D29"/>
    <w:rsid w:val="00B763FB"/>
    <w:rsid w:val="00B82887"/>
    <w:rsid w:val="00B85743"/>
    <w:rsid w:val="00B934CD"/>
    <w:rsid w:val="00BA2D0B"/>
    <w:rsid w:val="00BC6A40"/>
    <w:rsid w:val="00BD1B90"/>
    <w:rsid w:val="00BD3E6C"/>
    <w:rsid w:val="00BD4287"/>
    <w:rsid w:val="00BD5643"/>
    <w:rsid w:val="00BF66B7"/>
    <w:rsid w:val="00BF7598"/>
    <w:rsid w:val="00C04934"/>
    <w:rsid w:val="00C05B80"/>
    <w:rsid w:val="00C1660E"/>
    <w:rsid w:val="00C167D4"/>
    <w:rsid w:val="00C17F9B"/>
    <w:rsid w:val="00C2614B"/>
    <w:rsid w:val="00C372BD"/>
    <w:rsid w:val="00C408B5"/>
    <w:rsid w:val="00C469A0"/>
    <w:rsid w:val="00C532D2"/>
    <w:rsid w:val="00C573EE"/>
    <w:rsid w:val="00C72B7E"/>
    <w:rsid w:val="00C753AF"/>
    <w:rsid w:val="00C809B5"/>
    <w:rsid w:val="00C80DDF"/>
    <w:rsid w:val="00C86D4B"/>
    <w:rsid w:val="00C9340F"/>
    <w:rsid w:val="00CA1B88"/>
    <w:rsid w:val="00CA7400"/>
    <w:rsid w:val="00CB0363"/>
    <w:rsid w:val="00CB1AE8"/>
    <w:rsid w:val="00CB5CD4"/>
    <w:rsid w:val="00CB701B"/>
    <w:rsid w:val="00CC4E4A"/>
    <w:rsid w:val="00CD2579"/>
    <w:rsid w:val="00CE1295"/>
    <w:rsid w:val="00CE233E"/>
    <w:rsid w:val="00CE7AB4"/>
    <w:rsid w:val="00CF24B7"/>
    <w:rsid w:val="00CF60D8"/>
    <w:rsid w:val="00CF6158"/>
    <w:rsid w:val="00CF6D8A"/>
    <w:rsid w:val="00D1756B"/>
    <w:rsid w:val="00D34F72"/>
    <w:rsid w:val="00D409A3"/>
    <w:rsid w:val="00D449C2"/>
    <w:rsid w:val="00D478DE"/>
    <w:rsid w:val="00D55331"/>
    <w:rsid w:val="00D56F71"/>
    <w:rsid w:val="00D60C6D"/>
    <w:rsid w:val="00D6226A"/>
    <w:rsid w:val="00D71A6D"/>
    <w:rsid w:val="00D77078"/>
    <w:rsid w:val="00D82D12"/>
    <w:rsid w:val="00D850D5"/>
    <w:rsid w:val="00D979E2"/>
    <w:rsid w:val="00DA6008"/>
    <w:rsid w:val="00DA622F"/>
    <w:rsid w:val="00DA6683"/>
    <w:rsid w:val="00DB37E4"/>
    <w:rsid w:val="00DD3D68"/>
    <w:rsid w:val="00E11C41"/>
    <w:rsid w:val="00E13E6A"/>
    <w:rsid w:val="00E13FC5"/>
    <w:rsid w:val="00E1779B"/>
    <w:rsid w:val="00E27D17"/>
    <w:rsid w:val="00E42E7B"/>
    <w:rsid w:val="00E524EC"/>
    <w:rsid w:val="00E525B9"/>
    <w:rsid w:val="00E752F4"/>
    <w:rsid w:val="00E93881"/>
    <w:rsid w:val="00EA0FA6"/>
    <w:rsid w:val="00EA1DB9"/>
    <w:rsid w:val="00EA49C5"/>
    <w:rsid w:val="00EA5FE2"/>
    <w:rsid w:val="00EA7ACC"/>
    <w:rsid w:val="00EA7DC4"/>
    <w:rsid w:val="00EC39D4"/>
    <w:rsid w:val="00ED4B53"/>
    <w:rsid w:val="00ED66AE"/>
    <w:rsid w:val="00EE23C6"/>
    <w:rsid w:val="00EE5F69"/>
    <w:rsid w:val="00EE61AF"/>
    <w:rsid w:val="00EF7F3D"/>
    <w:rsid w:val="00F12673"/>
    <w:rsid w:val="00F25E46"/>
    <w:rsid w:val="00F315F6"/>
    <w:rsid w:val="00F328EB"/>
    <w:rsid w:val="00F40A63"/>
    <w:rsid w:val="00F529AF"/>
    <w:rsid w:val="00F6175F"/>
    <w:rsid w:val="00F62FC5"/>
    <w:rsid w:val="00F67F23"/>
    <w:rsid w:val="00F71568"/>
    <w:rsid w:val="00F72F8C"/>
    <w:rsid w:val="00FA0404"/>
    <w:rsid w:val="00FB14AF"/>
    <w:rsid w:val="00FB607E"/>
    <w:rsid w:val="00FB6A14"/>
    <w:rsid w:val="00FB7BA4"/>
    <w:rsid w:val="00FC0070"/>
    <w:rsid w:val="00FC0F67"/>
    <w:rsid w:val="00FC5C01"/>
    <w:rsid w:val="00FC680A"/>
    <w:rsid w:val="00FD479D"/>
    <w:rsid w:val="00FE2508"/>
    <w:rsid w:val="00FE3F65"/>
    <w:rsid w:val="00FE52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5E41"/>
    <w:rPr>
      <w:color w:val="0000FF" w:themeColor="hyperlink"/>
      <w:u w:val="single"/>
    </w:rPr>
  </w:style>
  <w:style w:type="paragraph" w:styleId="Header">
    <w:name w:val="header"/>
    <w:basedOn w:val="Normal"/>
    <w:link w:val="HeaderChar"/>
    <w:uiPriority w:val="99"/>
    <w:semiHidden/>
    <w:unhideWhenUsed/>
    <w:rsid w:val="00606D3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6D3E"/>
  </w:style>
  <w:style w:type="paragraph" w:styleId="Footer">
    <w:name w:val="footer"/>
    <w:basedOn w:val="Normal"/>
    <w:link w:val="FooterChar"/>
    <w:uiPriority w:val="99"/>
    <w:unhideWhenUsed/>
    <w:rsid w:val="00606D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6D3E"/>
  </w:style>
  <w:style w:type="paragraph" w:styleId="ListParagraph">
    <w:name w:val="List Paragraph"/>
    <w:basedOn w:val="Normal"/>
    <w:uiPriority w:val="34"/>
    <w:qFormat/>
    <w:rsid w:val="00D449C2"/>
    <w:pPr>
      <w:ind w:left="720"/>
      <w:contextualSpacing/>
    </w:pPr>
  </w:style>
  <w:style w:type="paragraph" w:styleId="NormalWeb">
    <w:name w:val="Normal (Web)"/>
    <w:basedOn w:val="Normal"/>
    <w:uiPriority w:val="99"/>
    <w:unhideWhenUsed/>
    <w:rsid w:val="00DA6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A6683"/>
    <w:rPr>
      <w:b/>
      <w:bCs/>
    </w:rPr>
  </w:style>
  <w:style w:type="character" w:customStyle="1" w:styleId="blk1">
    <w:name w:val="blk1"/>
    <w:basedOn w:val="DefaultParagraphFont"/>
    <w:rsid w:val="002F637B"/>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1982155298">
      <w:bodyDiv w:val="1"/>
      <w:marLeft w:val="0"/>
      <w:marRight w:val="0"/>
      <w:marTop w:val="0"/>
      <w:marBottom w:val="0"/>
      <w:divBdr>
        <w:top w:val="none" w:sz="0" w:space="0" w:color="auto"/>
        <w:left w:val="none" w:sz="0" w:space="0" w:color="auto"/>
        <w:bottom w:val="none" w:sz="0" w:space="0" w:color="auto"/>
        <w:right w:val="none" w:sz="0" w:space="0" w:color="auto"/>
      </w:divBdr>
    </w:div>
    <w:div w:id="214276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2sisters.com" TargetMode="External"/><Relationship Id="rId13" Type="http://schemas.openxmlformats.org/officeDocument/2006/relationships/hyperlink" Target="http://www.storyplace.org/eel/eel.asp" TargetMode="External"/><Relationship Id="rId18" Type="http://schemas.openxmlformats.org/officeDocument/2006/relationships/hyperlink" Target="http://www.storiestogrowby.com/" TargetMode="External"/><Relationship Id="rId26" Type="http://schemas.openxmlformats.org/officeDocument/2006/relationships/hyperlink" Target="http://www.robertmunsch.com/storytime.cfm" TargetMode="External"/><Relationship Id="rId3" Type="http://schemas.openxmlformats.org/officeDocument/2006/relationships/styles" Target="styles.xml"/><Relationship Id="rId21" Type="http://schemas.openxmlformats.org/officeDocument/2006/relationships/hyperlink" Target="http://www.bbc.co.uk/schools/laac/story/sbi.shtm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orylineonline.net" TargetMode="External"/><Relationship Id="rId17" Type="http://schemas.openxmlformats.org/officeDocument/2006/relationships/hyperlink" Target="http://tarheelreader.org/" TargetMode="External"/><Relationship Id="rId25" Type="http://schemas.openxmlformats.org/officeDocument/2006/relationships/hyperlink" Target="http://www.storyplace.org/eel/eel.asp" TargetMode="External"/><Relationship Id="rId33" Type="http://schemas.openxmlformats.org/officeDocument/2006/relationships/hyperlink" Target="http://www.readinglady.com/mosaic/tools/tools.htm" TargetMode="External"/><Relationship Id="rId2" Type="http://schemas.openxmlformats.org/officeDocument/2006/relationships/numbering" Target="numbering.xml"/><Relationship Id="rId16" Type="http://schemas.openxmlformats.org/officeDocument/2006/relationships/hyperlink" Target="http://www.kideos.com/video/goodnight-moon" TargetMode="External"/><Relationship Id="rId20" Type="http://schemas.openxmlformats.org/officeDocument/2006/relationships/hyperlink" Target="http://www.robertmunsch.com/storytime.cfm" TargetMode="External"/><Relationship Id="rId29" Type="http://schemas.openxmlformats.org/officeDocument/2006/relationships/hyperlink" Target="http://www.trendenterprise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eakaboos.com" TargetMode="External"/><Relationship Id="rId24" Type="http://schemas.openxmlformats.org/officeDocument/2006/relationships/hyperlink" Target="http://www.dreamtime.net.au/dreaming/storylist.htm" TargetMode="External"/><Relationship Id="rId32" Type="http://schemas.openxmlformats.org/officeDocument/2006/relationships/hyperlink" Target="http://www.TampaReads.com" TargetMode="External"/><Relationship Id="rId5" Type="http://schemas.openxmlformats.org/officeDocument/2006/relationships/webSettings" Target="webSettings.xml"/><Relationship Id="rId15" Type="http://schemas.openxmlformats.org/officeDocument/2006/relationships/hyperlink" Target="http://www.starfall.com/" TargetMode="External"/><Relationship Id="rId23" Type="http://schemas.openxmlformats.org/officeDocument/2006/relationships/hyperlink" Target="http://www.kids-and-games.com/stories.htm" TargetMode="External"/><Relationship Id="rId28" Type="http://schemas.openxmlformats.org/officeDocument/2006/relationships/hyperlink" Target="http://www.edupressinc.com" TargetMode="External"/><Relationship Id="rId36" Type="http://schemas.openxmlformats.org/officeDocument/2006/relationships/theme" Target="theme/theme1.xml"/><Relationship Id="rId10" Type="http://schemas.openxmlformats.org/officeDocument/2006/relationships/hyperlink" Target="http://www.SLkids.org" TargetMode="External"/><Relationship Id="rId19" Type="http://schemas.openxmlformats.org/officeDocument/2006/relationships/hyperlink" Target="http://www.rif.org/readingplanet/content/read_aloud_stories.mspx" TargetMode="External"/><Relationship Id="rId31" Type="http://schemas.openxmlformats.org/officeDocument/2006/relationships/hyperlink" Target="http://kgrover.indee.iowapages.org/" TargetMode="External"/><Relationship Id="rId4" Type="http://schemas.openxmlformats.org/officeDocument/2006/relationships/settings" Target="settings.xml"/><Relationship Id="rId9" Type="http://schemas.openxmlformats.org/officeDocument/2006/relationships/hyperlink" Target="http://www.Stenhouse.com" TargetMode="External"/><Relationship Id="rId14" Type="http://schemas.openxmlformats.org/officeDocument/2006/relationships/hyperlink" Target="http://www.urbanext.uiuc.edu/woods/" TargetMode="External"/><Relationship Id="rId22" Type="http://schemas.openxmlformats.org/officeDocument/2006/relationships/hyperlink" Target="http://www.candlelightstories.com/soundstoryblog/SoundStoryBlog.htm" TargetMode="External"/><Relationship Id="rId27" Type="http://schemas.openxmlformats.org/officeDocument/2006/relationships/hyperlink" Target="http://www.memfox.net/mem-reads-aloud" TargetMode="External"/><Relationship Id="rId30" Type="http://schemas.openxmlformats.org/officeDocument/2006/relationships/hyperlink" Target="http://www.discoveryeducation.com/free-puzzlemaker/?CFID=12684047&amp;CFTOKEN=14078431"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5CE47-F6E3-4279-A4A7-C74B4646F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11872</TotalTime>
  <Pages>36</Pages>
  <Words>9123</Words>
  <Characters>52004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Iowa State University</Company>
  <LinksUpToDate>false</LinksUpToDate>
  <CharactersWithSpaces>61005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173</cp:revision>
  <dcterms:created xsi:type="dcterms:W3CDTF">2010-12-03T22:45:00Z</dcterms:created>
  <dcterms:modified xsi:type="dcterms:W3CDTF">2011-05-29T17:41:00Z</dcterms:modified>
</cp:coreProperties>
</file>